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46" w:rsidRDefault="007E29CE" w:rsidP="00B912C5">
      <w:pPr>
        <w:pStyle w:val="ListParagraph"/>
        <w:numPr>
          <w:ilvl w:val="0"/>
          <w:numId w:val="1"/>
        </w:numPr>
      </w:pPr>
      <w:r>
        <w:t>Extending the binomial model</w:t>
      </w:r>
    </w:p>
    <w:p w:rsidR="007E29CE" w:rsidRDefault="007E29CE" w:rsidP="007E29CE">
      <w:pPr>
        <w:pStyle w:val="ListParagraph"/>
        <w:numPr>
          <w:ilvl w:val="1"/>
          <w:numId w:val="1"/>
        </w:numPr>
      </w:pPr>
      <w:r>
        <w:t>As we increase the number of branches in the binomial model, each branch represents a smaller period of time</w:t>
      </w:r>
    </w:p>
    <w:p w:rsidR="007E29CE" w:rsidRDefault="007E29CE" w:rsidP="007E29CE">
      <w:pPr>
        <w:pStyle w:val="ListParagraph"/>
        <w:numPr>
          <w:ilvl w:val="2"/>
          <w:numId w:val="1"/>
        </w:numPr>
      </w:pPr>
      <w:r>
        <w:t>This refinement gives us a more realistic picture of the way stock prices move over time</w:t>
      </w:r>
    </w:p>
    <w:p w:rsidR="007E29CE" w:rsidRDefault="007E29CE" w:rsidP="007E29CE">
      <w:pPr>
        <w:pStyle w:val="ListParagraph"/>
        <w:numPr>
          <w:ilvl w:val="1"/>
          <w:numId w:val="1"/>
        </w:numPr>
      </w:pPr>
      <w:r>
        <w:t>As we are able to rebalance our replicating portfolio, we can refine our estimate of the value of the call</w:t>
      </w:r>
    </w:p>
    <w:p w:rsidR="00494CBC" w:rsidRDefault="00494CBC" w:rsidP="007E29CE">
      <w:pPr>
        <w:pStyle w:val="ListParagraph"/>
        <w:numPr>
          <w:ilvl w:val="1"/>
          <w:numId w:val="1"/>
        </w:numPr>
      </w:pPr>
      <w:r>
        <w:t>We can show that as the number of branches increases, the value of the option will oscillate around its limit</w:t>
      </w:r>
    </w:p>
    <w:p w:rsidR="00494CBC" w:rsidRDefault="00494CBC" w:rsidP="00494CBC">
      <w:pPr>
        <w:pStyle w:val="ListParagraph"/>
        <w:ind w:left="1440"/>
      </w:pPr>
    </w:p>
    <w:p w:rsidR="00494CBC" w:rsidRDefault="00494CBC" w:rsidP="00494CBC">
      <w:pPr>
        <w:pStyle w:val="ListParagraph"/>
        <w:ind w:left="1440"/>
      </w:pPr>
    </w:p>
    <w:p w:rsidR="00494CBC" w:rsidRDefault="00494CBC" w:rsidP="00494CBC">
      <w:pPr>
        <w:pStyle w:val="ListParagraph"/>
        <w:ind w:left="1440"/>
      </w:pPr>
    </w:p>
    <w:p w:rsidR="00494CBC" w:rsidRDefault="00494CBC" w:rsidP="00494CBC">
      <w:pPr>
        <w:pStyle w:val="ListParagraph"/>
        <w:ind w:left="1440"/>
      </w:pPr>
    </w:p>
    <w:p w:rsidR="00494CBC" w:rsidRDefault="00494CBC" w:rsidP="00494CBC">
      <w:pPr>
        <w:pStyle w:val="ListParagraph"/>
        <w:ind w:left="1440"/>
      </w:pPr>
    </w:p>
    <w:p w:rsidR="00494CBC" w:rsidRDefault="00494CBC" w:rsidP="00494CBC">
      <w:pPr>
        <w:pStyle w:val="ListParagraph"/>
        <w:ind w:left="1440"/>
      </w:pPr>
    </w:p>
    <w:p w:rsidR="00494CBC" w:rsidRDefault="00494CBC" w:rsidP="007E29CE">
      <w:pPr>
        <w:pStyle w:val="ListParagraph"/>
        <w:numPr>
          <w:ilvl w:val="1"/>
          <w:numId w:val="1"/>
        </w:numPr>
      </w:pPr>
      <w:r>
        <w:t>In fact, we can show that the binomial model converges to a particular price as the number of branches goes to infinity</w:t>
      </w:r>
    </w:p>
    <w:p w:rsidR="00494CBC" w:rsidRDefault="00494CBC" w:rsidP="00494CBC">
      <w:pPr>
        <w:pStyle w:val="ListParagraph"/>
        <w:numPr>
          <w:ilvl w:val="2"/>
          <w:numId w:val="1"/>
        </w:numPr>
      </w:pPr>
      <w:r>
        <w:t>This is the Black-Scholes price of the option</w:t>
      </w:r>
    </w:p>
    <w:p w:rsidR="00494CBC" w:rsidRDefault="00494CBC" w:rsidP="00494CBC">
      <w:pPr>
        <w:pStyle w:val="ListParagraph"/>
        <w:numPr>
          <w:ilvl w:val="0"/>
          <w:numId w:val="1"/>
        </w:numPr>
      </w:pPr>
      <w:r>
        <w:t>The Black-Scholes Formula</w:t>
      </w:r>
    </w:p>
    <w:p w:rsidR="00494CBC" w:rsidRDefault="00494CBC" w:rsidP="00494CBC">
      <w:pPr>
        <w:pStyle w:val="ListParagraph"/>
        <w:numPr>
          <w:ilvl w:val="1"/>
          <w:numId w:val="1"/>
        </w:numPr>
      </w:pPr>
      <w:r>
        <w:t>Black and Scholes (1973) and Merton (1973) were able to derive a precise option pricing formula</w:t>
      </w:r>
    </w:p>
    <w:p w:rsidR="00494CBC" w:rsidRDefault="00494CBC" w:rsidP="00494CBC">
      <w:pPr>
        <w:pStyle w:val="ListParagraph"/>
        <w:numPr>
          <w:ilvl w:val="1"/>
          <w:numId w:val="1"/>
        </w:numPr>
      </w:pPr>
      <w:r>
        <w:t>The Black-Scholes formula says that the price of a call is:</w:t>
      </w:r>
    </w:p>
    <w:p w:rsidR="006677E3" w:rsidRPr="003305FE" w:rsidRDefault="006677E3" w:rsidP="006677E3">
      <w:pPr>
        <w:pStyle w:val="ListParagraph"/>
        <w:numPr>
          <w:ilvl w:val="2"/>
          <w:numId w:val="1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C=SN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d1</m:t>
            </m:r>
          </m:e>
        </m:d>
        <m:r>
          <w:rPr>
            <w:rFonts w:ascii="Cambria Math" w:hAnsi="Cambria Math"/>
            <w:sz w:val="32"/>
            <w:szCs w:val="32"/>
          </w:rPr>
          <m:t>-PV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N(d2)</m:t>
        </m:r>
      </m:oMath>
    </w:p>
    <w:p w:rsidR="008D0314" w:rsidRDefault="008D0314" w:rsidP="008D0314">
      <w:pPr>
        <w:pStyle w:val="ListParagraph"/>
        <w:numPr>
          <w:ilvl w:val="1"/>
          <w:numId w:val="1"/>
        </w:numPr>
      </w:pPr>
      <w:r>
        <w:t>Then, using put-call parity, the price of a put is:</w:t>
      </w:r>
    </w:p>
    <w:p w:rsidR="008D0314" w:rsidRPr="003305FE" w:rsidRDefault="00B04FE5" w:rsidP="008D0314">
      <w:pPr>
        <w:pStyle w:val="ListParagraph"/>
        <w:numPr>
          <w:ilvl w:val="2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P=PV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1-N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d2</m:t>
                </m:r>
              </m:e>
            </m:d>
          </m:e>
        </m:d>
        <m:r>
          <w:rPr>
            <w:rFonts w:ascii="Cambria Math" w:hAnsi="Cambria Math"/>
            <w:sz w:val="32"/>
            <w:szCs w:val="32"/>
          </w:rPr>
          <m:t>-S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1-N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d1</m:t>
                </m:r>
              </m:e>
            </m:d>
          </m:e>
        </m:d>
      </m:oMath>
    </w:p>
    <w:p w:rsidR="00B04FE5" w:rsidRDefault="00B04FE5" w:rsidP="00B04FE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Notes to the Black-Scholes Formula</w:t>
      </w:r>
    </w:p>
    <w:p w:rsidR="00B76EFA" w:rsidRDefault="00B76EFA" w:rsidP="00B76EFA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 is the current stock price </w:t>
      </w:r>
    </w:p>
    <w:p w:rsidR="00B76EFA" w:rsidRDefault="00B76EFA" w:rsidP="00B76EFA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X is the exercise price </w:t>
      </w:r>
    </w:p>
    <w:p w:rsidR="00B76EFA" w:rsidRPr="00B76EFA" w:rsidRDefault="00B76EFA" w:rsidP="00B76EFA">
      <w:pPr>
        <w:pStyle w:val="ListParagraph"/>
        <w:numPr>
          <w:ilvl w:val="2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PV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-rT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eastAsiaTheme="minorEastAsia"/>
        </w:rPr>
        <w:t xml:space="preserve"> if interest rates are continuously compounded </w:t>
      </w:r>
    </w:p>
    <w:p w:rsidR="00B76EFA" w:rsidRDefault="00B76EFA" w:rsidP="00B76EFA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N(d) is the cumulative normal distribution function</w:t>
      </w:r>
    </w:p>
    <w:p w:rsidR="00B76EFA" w:rsidRPr="003305FE" w:rsidRDefault="00B76EFA" w:rsidP="00B76EFA">
      <w:pPr>
        <w:pStyle w:val="ListParagraph"/>
        <w:numPr>
          <w:ilvl w:val="2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d1=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S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den>
                    </m:f>
                  </m:e>
                </m:d>
              </m:e>
            </m:func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  <w:sym w:font="Symbol" w:char="F073"/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num>
          <m:den>
            <m:r>
              <w:rPr>
                <w:rFonts w:ascii="Cambria Math" w:eastAsiaTheme="minorEastAsia" w:hAnsi="Cambria Math"/>
                <w:i/>
                <w:sz w:val="32"/>
                <w:szCs w:val="32"/>
              </w:rPr>
              <w:sym w:font="Symbol" w:char="F073"/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</m:rad>
          </m:den>
        </m:f>
      </m:oMath>
    </w:p>
    <w:p w:rsidR="00B76EFA" w:rsidRPr="003305FE" w:rsidRDefault="00B76EFA" w:rsidP="00B76EFA">
      <w:pPr>
        <w:pStyle w:val="ListParagraph"/>
        <w:numPr>
          <w:ilvl w:val="2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d2=d1-</m:t>
        </m:r>
        <m:r>
          <w:rPr>
            <w:rFonts w:ascii="Cambria Math" w:eastAsiaTheme="minorEastAsia" w:hAnsi="Cambria Math"/>
            <w:i/>
            <w:sz w:val="32"/>
            <w:szCs w:val="32"/>
          </w:rPr>
          <w:sym w:font="Symbol" w:char="F073"/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</m:rad>
      </m:oMath>
    </w:p>
    <w:p w:rsidR="00B76EFA" w:rsidRDefault="00B76EFA" w:rsidP="00B76EFA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sym w:font="Symbol" w:char="F073"/>
      </w:r>
      <w:r>
        <w:rPr>
          <w:rFonts w:eastAsiaTheme="minorEastAsia"/>
        </w:rPr>
        <w:t xml:space="preserve"> is the annual volatility of the stock</w:t>
      </w:r>
    </w:p>
    <w:p w:rsidR="00B76EFA" w:rsidRPr="003305FE" w:rsidRDefault="00B76EFA" w:rsidP="00B76EFA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T is the time remaining until expiration </w:t>
      </w:r>
      <w:r w:rsidRPr="00B76EFA">
        <w:rPr>
          <w:rFonts w:eastAsiaTheme="minorEastAsia"/>
          <w:b/>
          <w:u w:val="single"/>
        </w:rPr>
        <w:t>in years</w:t>
      </w:r>
    </w:p>
    <w:p w:rsidR="003305FE" w:rsidRDefault="003305FE" w:rsidP="003305F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Cumulative Normal Distribution Function</w:t>
      </w:r>
    </w:p>
    <w:p w:rsidR="003305FE" w:rsidRDefault="003305FE" w:rsidP="003305FE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The probability that an outcome from a standard normal distribution will be below a certain value</w:t>
      </w:r>
    </w:p>
    <w:p w:rsidR="005F5552" w:rsidRDefault="005F5552" w:rsidP="005F5552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Represented by the area to the left of the input value</w:t>
      </w:r>
    </w:p>
    <w:p w:rsidR="005F5552" w:rsidRDefault="005F5552" w:rsidP="005F5552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Generally found using Excel or referring to a table</w:t>
      </w:r>
    </w:p>
    <w:p w:rsidR="005F5552" w:rsidRDefault="005F5552" w:rsidP="005F5552">
      <w:pPr>
        <w:rPr>
          <w:rFonts w:eastAsiaTheme="minorEastAsia"/>
        </w:rPr>
      </w:pPr>
    </w:p>
    <w:p w:rsidR="005F5552" w:rsidRDefault="005F5552" w:rsidP="005F555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Example: Black-Scholes—d1 </w:t>
      </w:r>
    </w:p>
    <w:p w:rsidR="00872B69" w:rsidRDefault="00872B69" w:rsidP="00872B69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Assume:</w:t>
      </w:r>
    </w:p>
    <w:p w:rsidR="00872B69" w:rsidRDefault="00872B69" w:rsidP="00872B69">
      <w:pPr>
        <w:pStyle w:val="ListParagraph"/>
        <w:numPr>
          <w:ilvl w:val="2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CLW does not pay dividends </w:t>
      </w:r>
    </w:p>
    <w:p w:rsidR="00872B69" w:rsidRDefault="00872B69" w:rsidP="00872B69">
      <w:pPr>
        <w:pStyle w:val="ListParagraph"/>
        <w:numPr>
          <w:ilvl w:val="2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The standard deviation of CLW is 45% per year </w:t>
      </w:r>
    </w:p>
    <w:p w:rsidR="00872B69" w:rsidRDefault="00872B69" w:rsidP="00872B69">
      <w:pPr>
        <w:pStyle w:val="ListParagraph"/>
        <w:numPr>
          <w:ilvl w:val="2"/>
          <w:numId w:val="2"/>
        </w:numPr>
        <w:rPr>
          <w:rFonts w:eastAsiaTheme="minorEastAsia"/>
        </w:rPr>
      </w:pPr>
      <w:r>
        <w:rPr>
          <w:rFonts w:eastAsiaTheme="minorEastAsia"/>
        </w:rPr>
        <w:t>The risk free rate is 5%</w:t>
      </w:r>
    </w:p>
    <w:p w:rsidR="00872B69" w:rsidRDefault="00872B69" w:rsidP="00872B69">
      <w:pPr>
        <w:pStyle w:val="ListParagraph"/>
        <w:numPr>
          <w:ilvl w:val="2"/>
          <w:numId w:val="2"/>
        </w:numPr>
        <w:rPr>
          <w:rFonts w:eastAsiaTheme="minorEastAsia"/>
        </w:rPr>
      </w:pPr>
      <w:r>
        <w:rPr>
          <w:rFonts w:eastAsiaTheme="minorEastAsia"/>
        </w:rPr>
        <w:t>CLW has a current price of $24</w:t>
      </w:r>
    </w:p>
    <w:p w:rsidR="00872B69" w:rsidRDefault="00872B69" w:rsidP="00872B69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Using the Black-Scholes formula, what is the price for a 6 month American call option on CLW with a strike price of $30? A put option?</w:t>
      </w:r>
    </w:p>
    <w:p w:rsidR="00CC61A8" w:rsidRDefault="00CC61A8" w:rsidP="00CC61A8">
      <w:pPr>
        <w:rPr>
          <w:rFonts w:eastAsiaTheme="minorEastAsia"/>
        </w:rPr>
      </w:pPr>
    </w:p>
    <w:p w:rsidR="00CC61A8" w:rsidRDefault="00CC61A8" w:rsidP="00CC61A8">
      <w:pPr>
        <w:rPr>
          <w:rFonts w:eastAsiaTheme="minorEastAsia"/>
        </w:rPr>
      </w:pPr>
    </w:p>
    <w:p w:rsidR="00CC61A8" w:rsidRDefault="00CC61A8" w:rsidP="00CC61A8">
      <w:pPr>
        <w:rPr>
          <w:rFonts w:eastAsiaTheme="minorEastAsia"/>
        </w:rPr>
      </w:pPr>
    </w:p>
    <w:p w:rsidR="00CC61A8" w:rsidRDefault="00CC61A8" w:rsidP="00CC61A8">
      <w:pPr>
        <w:rPr>
          <w:rFonts w:eastAsiaTheme="minorEastAsia"/>
        </w:rPr>
      </w:pPr>
    </w:p>
    <w:p w:rsidR="00CC61A8" w:rsidRDefault="00CC61A8" w:rsidP="00CC61A8">
      <w:pPr>
        <w:rPr>
          <w:rFonts w:eastAsiaTheme="minorEastAsia"/>
        </w:rPr>
      </w:pPr>
    </w:p>
    <w:p w:rsidR="00CC61A8" w:rsidRDefault="00CC61A8" w:rsidP="00CC61A8">
      <w:pPr>
        <w:rPr>
          <w:rFonts w:eastAsiaTheme="minorEastAsia"/>
        </w:rPr>
      </w:pPr>
    </w:p>
    <w:p w:rsidR="00CC61A8" w:rsidRDefault="00CC61A8" w:rsidP="00CC61A8">
      <w:pPr>
        <w:rPr>
          <w:rFonts w:eastAsiaTheme="minorEastAsia"/>
        </w:rPr>
      </w:pPr>
    </w:p>
    <w:p w:rsidR="00CC61A8" w:rsidRDefault="00CC61A8" w:rsidP="00CC61A8">
      <w:pPr>
        <w:rPr>
          <w:rFonts w:eastAsiaTheme="minorEastAsia"/>
        </w:rPr>
      </w:pPr>
    </w:p>
    <w:p w:rsidR="00CC61A8" w:rsidRDefault="00CC61A8" w:rsidP="00CC61A8">
      <w:pPr>
        <w:rPr>
          <w:rFonts w:eastAsiaTheme="minorEastAsia"/>
        </w:rPr>
      </w:pPr>
    </w:p>
    <w:p w:rsidR="00CC61A8" w:rsidRDefault="00CC61A8" w:rsidP="00CC61A8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Example: Black-Scholes—d2, N(d)</w:t>
      </w:r>
    </w:p>
    <w:p w:rsidR="007F24F3" w:rsidRDefault="007F24F3" w:rsidP="007F24F3">
      <w:pPr>
        <w:rPr>
          <w:rFonts w:eastAsiaTheme="minorEastAsia"/>
        </w:rPr>
      </w:pPr>
    </w:p>
    <w:p w:rsidR="007F24F3" w:rsidRDefault="007F24F3" w:rsidP="007F24F3">
      <w:pPr>
        <w:rPr>
          <w:rFonts w:eastAsiaTheme="minorEastAsia"/>
        </w:rPr>
      </w:pPr>
    </w:p>
    <w:p w:rsidR="007F24F3" w:rsidRDefault="007F24F3" w:rsidP="007F24F3">
      <w:pPr>
        <w:rPr>
          <w:rFonts w:eastAsiaTheme="minorEastAsia"/>
        </w:rPr>
      </w:pPr>
    </w:p>
    <w:p w:rsidR="007F24F3" w:rsidRDefault="007F24F3" w:rsidP="007F24F3">
      <w:pPr>
        <w:rPr>
          <w:rFonts w:eastAsiaTheme="minorEastAsia"/>
        </w:rPr>
      </w:pPr>
    </w:p>
    <w:p w:rsidR="007F24F3" w:rsidRDefault="007F24F3" w:rsidP="007F24F3">
      <w:pPr>
        <w:rPr>
          <w:rFonts w:eastAsiaTheme="minorEastAsia"/>
        </w:rPr>
      </w:pPr>
    </w:p>
    <w:p w:rsidR="007F24F3" w:rsidRDefault="007F24F3" w:rsidP="007F24F3">
      <w:pPr>
        <w:rPr>
          <w:rFonts w:eastAsiaTheme="minorEastAsia"/>
        </w:rPr>
      </w:pPr>
    </w:p>
    <w:p w:rsidR="007F24F3" w:rsidRDefault="007F24F3" w:rsidP="007F24F3">
      <w:pPr>
        <w:rPr>
          <w:rFonts w:eastAsiaTheme="minorEastAsia"/>
        </w:rPr>
      </w:pPr>
    </w:p>
    <w:p w:rsidR="007F24F3" w:rsidRDefault="007F24F3" w:rsidP="007F24F3">
      <w:pPr>
        <w:rPr>
          <w:rFonts w:eastAsiaTheme="minorEastAsia"/>
        </w:rPr>
      </w:pPr>
    </w:p>
    <w:p w:rsidR="007F24F3" w:rsidRDefault="007F24F3" w:rsidP="007F24F3">
      <w:pPr>
        <w:rPr>
          <w:rFonts w:eastAsiaTheme="minorEastAsia"/>
        </w:rPr>
      </w:pPr>
    </w:p>
    <w:p w:rsidR="007F24F3" w:rsidRDefault="007F24F3" w:rsidP="007F24F3">
      <w:pPr>
        <w:rPr>
          <w:rFonts w:eastAsiaTheme="minorEastAsia"/>
        </w:rPr>
      </w:pPr>
    </w:p>
    <w:p w:rsidR="007F24F3" w:rsidRDefault="007F24F3" w:rsidP="007F24F3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Example: Black-Scholes—PV(X)</w:t>
      </w:r>
    </w:p>
    <w:p w:rsidR="007F24F3" w:rsidRDefault="007F24F3" w:rsidP="007F24F3">
      <w:pPr>
        <w:rPr>
          <w:rFonts w:eastAsiaTheme="minorEastAsia"/>
        </w:rPr>
      </w:pPr>
    </w:p>
    <w:p w:rsidR="007F24F3" w:rsidRDefault="007F24F3" w:rsidP="007F24F3">
      <w:pPr>
        <w:rPr>
          <w:rFonts w:eastAsiaTheme="minorEastAsia"/>
        </w:rPr>
      </w:pPr>
    </w:p>
    <w:p w:rsidR="007F24F3" w:rsidRDefault="007F24F3" w:rsidP="007F24F3">
      <w:pPr>
        <w:rPr>
          <w:rFonts w:eastAsiaTheme="minorEastAsia"/>
        </w:rPr>
      </w:pPr>
    </w:p>
    <w:p w:rsidR="007F24F3" w:rsidRDefault="007F24F3" w:rsidP="007F24F3">
      <w:pPr>
        <w:rPr>
          <w:rFonts w:eastAsiaTheme="minorEastAsia"/>
        </w:rPr>
      </w:pPr>
    </w:p>
    <w:p w:rsidR="007F24F3" w:rsidRDefault="007F24F3" w:rsidP="007F24F3">
      <w:pPr>
        <w:rPr>
          <w:rFonts w:eastAsiaTheme="minorEastAsia"/>
        </w:rPr>
      </w:pPr>
    </w:p>
    <w:p w:rsidR="007F24F3" w:rsidRDefault="007F24F3" w:rsidP="007F24F3">
      <w:pPr>
        <w:rPr>
          <w:rFonts w:eastAsiaTheme="minorEastAsia"/>
        </w:rPr>
      </w:pPr>
    </w:p>
    <w:p w:rsidR="007F24F3" w:rsidRDefault="007F24F3" w:rsidP="007F24F3">
      <w:pPr>
        <w:rPr>
          <w:rFonts w:eastAsiaTheme="minorEastAsia"/>
        </w:rPr>
      </w:pPr>
    </w:p>
    <w:p w:rsidR="007F24F3" w:rsidRDefault="007F24F3" w:rsidP="007F24F3">
      <w:pPr>
        <w:rPr>
          <w:rFonts w:eastAsiaTheme="minorEastAsia"/>
        </w:rPr>
      </w:pPr>
    </w:p>
    <w:p w:rsidR="007F24F3" w:rsidRDefault="007F24F3" w:rsidP="007F24F3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Example: Black-Scholes—Putting it Together</w:t>
      </w:r>
    </w:p>
    <w:p w:rsidR="0005022B" w:rsidRDefault="0005022B" w:rsidP="0005022B">
      <w:pPr>
        <w:rPr>
          <w:rFonts w:eastAsiaTheme="minorEastAsia"/>
        </w:rPr>
      </w:pPr>
    </w:p>
    <w:p w:rsidR="0005022B" w:rsidRDefault="0005022B" w:rsidP="0005022B">
      <w:pPr>
        <w:rPr>
          <w:rFonts w:eastAsiaTheme="minorEastAsia"/>
        </w:rPr>
      </w:pPr>
    </w:p>
    <w:p w:rsidR="0005022B" w:rsidRDefault="0005022B" w:rsidP="0005022B">
      <w:pPr>
        <w:rPr>
          <w:rFonts w:eastAsiaTheme="minorEastAsia"/>
        </w:rPr>
      </w:pPr>
    </w:p>
    <w:p w:rsidR="0005022B" w:rsidRDefault="0005022B" w:rsidP="0005022B">
      <w:pPr>
        <w:rPr>
          <w:rFonts w:eastAsiaTheme="minorEastAsia"/>
        </w:rPr>
      </w:pPr>
    </w:p>
    <w:p w:rsidR="0005022B" w:rsidRDefault="0005022B" w:rsidP="0005022B">
      <w:pPr>
        <w:rPr>
          <w:rFonts w:eastAsiaTheme="minorEastAsia"/>
        </w:rPr>
      </w:pPr>
    </w:p>
    <w:p w:rsidR="0005022B" w:rsidRPr="0005022B" w:rsidRDefault="0005022B" w:rsidP="0005022B">
      <w:pPr>
        <w:rPr>
          <w:rFonts w:eastAsiaTheme="minorEastAsia"/>
        </w:rPr>
      </w:pPr>
    </w:p>
    <w:p w:rsidR="007E29CE" w:rsidRDefault="0054141E" w:rsidP="0005022B">
      <w:pPr>
        <w:pStyle w:val="ListParagraph"/>
        <w:numPr>
          <w:ilvl w:val="0"/>
          <w:numId w:val="2"/>
        </w:numPr>
      </w:pPr>
      <w:r>
        <w:lastRenderedPageBreak/>
        <w:t xml:space="preserve">Black-Scholes Formula Inputs </w:t>
      </w:r>
    </w:p>
    <w:p w:rsidR="0054141E" w:rsidRDefault="0054141E" w:rsidP="0054141E">
      <w:pPr>
        <w:pStyle w:val="ListParagraph"/>
        <w:numPr>
          <w:ilvl w:val="1"/>
          <w:numId w:val="2"/>
        </w:numPr>
      </w:pPr>
      <w:r>
        <w:t>Despite all math, only five inputs are needed for the formula. They are:</w:t>
      </w:r>
    </w:p>
    <w:p w:rsidR="0054141E" w:rsidRDefault="0054141E" w:rsidP="0054141E">
      <w:pPr>
        <w:pStyle w:val="ListParagraph"/>
        <w:numPr>
          <w:ilvl w:val="2"/>
          <w:numId w:val="2"/>
        </w:numPr>
      </w:pPr>
      <w:r>
        <w:t>Stock price</w:t>
      </w:r>
    </w:p>
    <w:p w:rsidR="0054141E" w:rsidRDefault="0054141E" w:rsidP="0054141E">
      <w:pPr>
        <w:pStyle w:val="ListParagraph"/>
        <w:numPr>
          <w:ilvl w:val="2"/>
          <w:numId w:val="2"/>
        </w:numPr>
      </w:pPr>
      <w:r>
        <w:t>Strike price</w:t>
      </w:r>
    </w:p>
    <w:p w:rsidR="0054141E" w:rsidRDefault="0054141E" w:rsidP="0054141E">
      <w:pPr>
        <w:pStyle w:val="ListParagraph"/>
        <w:numPr>
          <w:ilvl w:val="2"/>
          <w:numId w:val="2"/>
        </w:numPr>
      </w:pPr>
      <w:r>
        <w:t>Exercise date</w:t>
      </w:r>
    </w:p>
    <w:p w:rsidR="0054141E" w:rsidRDefault="0054141E" w:rsidP="0054141E">
      <w:pPr>
        <w:pStyle w:val="ListParagraph"/>
        <w:numPr>
          <w:ilvl w:val="2"/>
          <w:numId w:val="2"/>
        </w:numPr>
      </w:pPr>
      <w:r>
        <w:t>Risk-free rate</w:t>
      </w:r>
    </w:p>
    <w:p w:rsidR="0054141E" w:rsidRDefault="0054141E" w:rsidP="0054141E">
      <w:pPr>
        <w:pStyle w:val="ListParagraph"/>
        <w:numPr>
          <w:ilvl w:val="2"/>
          <w:numId w:val="2"/>
        </w:numPr>
      </w:pPr>
      <w:r>
        <w:t>Volatility of the stock</w:t>
      </w:r>
    </w:p>
    <w:p w:rsidR="0054141E" w:rsidRDefault="0054141E" w:rsidP="0054141E">
      <w:pPr>
        <w:pStyle w:val="ListParagraph"/>
        <w:numPr>
          <w:ilvl w:val="1"/>
          <w:numId w:val="2"/>
        </w:numPr>
      </w:pPr>
      <w:r>
        <w:t>The first three are given in the option contract, and the risk-free rate can be found using the Treasury. So, all of these but the stock’s volatility can be relatively easy and accurately observed</w:t>
      </w:r>
    </w:p>
    <w:p w:rsidR="00205DE2" w:rsidRDefault="00205DE2" w:rsidP="00205DE2">
      <w:pPr>
        <w:pStyle w:val="ListParagraph"/>
        <w:numPr>
          <w:ilvl w:val="0"/>
          <w:numId w:val="2"/>
        </w:numPr>
      </w:pPr>
      <w:r>
        <w:t>Implied Volatility</w:t>
      </w:r>
    </w:p>
    <w:p w:rsidR="00205DE2" w:rsidRDefault="00205DE2" w:rsidP="00205DE2">
      <w:pPr>
        <w:pStyle w:val="ListParagraph"/>
        <w:numPr>
          <w:ilvl w:val="1"/>
          <w:numId w:val="2"/>
        </w:numPr>
      </w:pPr>
      <w:r>
        <w:t xml:space="preserve">Of the five required inputs in the Black-Scholes formula, only </w:t>
      </w:r>
      <w:r>
        <w:sym w:font="Symbol" w:char="F073"/>
      </w:r>
      <w:r>
        <w:t xml:space="preserve"> is not observable directly</w:t>
      </w:r>
    </w:p>
    <w:p w:rsidR="00205DE2" w:rsidRDefault="00205DE2" w:rsidP="00205DE2">
      <w:pPr>
        <w:pStyle w:val="ListParagraph"/>
        <w:numPr>
          <w:ilvl w:val="1"/>
          <w:numId w:val="2"/>
        </w:numPr>
      </w:pPr>
      <w:r>
        <w:t xml:space="preserve">Practitioners generally use two strategies to estimate the value of </w:t>
      </w:r>
      <w:r>
        <w:sym w:font="Symbol" w:char="F073"/>
      </w:r>
      <w:r>
        <w:t>:</w:t>
      </w:r>
    </w:p>
    <w:p w:rsidR="00205DE2" w:rsidRDefault="00205DE2" w:rsidP="00205DE2">
      <w:pPr>
        <w:pStyle w:val="ListParagraph"/>
        <w:numPr>
          <w:ilvl w:val="2"/>
          <w:numId w:val="2"/>
        </w:numPr>
      </w:pPr>
      <w:r>
        <w:t>Use historical data</w:t>
      </w:r>
    </w:p>
    <w:p w:rsidR="00205DE2" w:rsidRDefault="00205DE2" w:rsidP="00205DE2">
      <w:pPr>
        <w:pStyle w:val="ListParagraph"/>
        <w:numPr>
          <w:ilvl w:val="2"/>
          <w:numId w:val="2"/>
        </w:numPr>
      </w:pPr>
      <w:r>
        <w:t>“Back out” the implied volatility</w:t>
      </w:r>
    </w:p>
    <w:p w:rsidR="00205DE2" w:rsidRDefault="00205DE2" w:rsidP="00205DE2">
      <w:pPr>
        <w:pStyle w:val="ListParagraph"/>
        <w:numPr>
          <w:ilvl w:val="1"/>
          <w:numId w:val="2"/>
        </w:numPr>
      </w:pPr>
      <w:r>
        <w:t xml:space="preserve">Implied volatility is the volatility of an asset’s returns that is consistent with the quoted price of an option on the asset </w:t>
      </w:r>
    </w:p>
    <w:p w:rsidR="00540EDB" w:rsidRDefault="00540EDB" w:rsidP="00540EDB">
      <w:pPr>
        <w:pStyle w:val="ListParagraph"/>
        <w:numPr>
          <w:ilvl w:val="0"/>
          <w:numId w:val="2"/>
        </w:numPr>
      </w:pPr>
      <w:r>
        <w:t>Black-Scholes and the Replicating Portfolio</w:t>
      </w:r>
    </w:p>
    <w:p w:rsidR="00540EDB" w:rsidRDefault="00540EDB" w:rsidP="00540EDB">
      <w:pPr>
        <w:pStyle w:val="ListParagraph"/>
        <w:numPr>
          <w:ilvl w:val="1"/>
          <w:numId w:val="2"/>
        </w:numPr>
      </w:pPr>
      <w:r>
        <w:t>Given the option price in the binomial model:</w:t>
      </w:r>
    </w:p>
    <w:p w:rsidR="00540EDB" w:rsidRPr="003C2F08" w:rsidRDefault="00540EDB" w:rsidP="00540EDB">
      <w:pPr>
        <w:pStyle w:val="ListParagraph"/>
        <w:numPr>
          <w:ilvl w:val="2"/>
          <w:numId w:val="2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C=∆S+B</m:t>
        </m:r>
      </m:oMath>
    </w:p>
    <w:p w:rsidR="00540EDB" w:rsidRDefault="00540EDB" w:rsidP="00540EDB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The Black-Scholes replicating portfolio of a call option is:</w:t>
      </w:r>
    </w:p>
    <w:p w:rsidR="00540EDB" w:rsidRPr="003C2F08" w:rsidRDefault="00540EDB" w:rsidP="00540EDB">
      <w:pPr>
        <w:pStyle w:val="ListParagraph"/>
        <w:numPr>
          <w:ilvl w:val="2"/>
          <w:numId w:val="2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∆=N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d1</m:t>
            </m:r>
          </m:e>
        </m:d>
      </m:oMath>
    </w:p>
    <w:p w:rsidR="00540EDB" w:rsidRPr="003C2F08" w:rsidRDefault="00540EDB" w:rsidP="00540EDB">
      <w:pPr>
        <w:pStyle w:val="ListParagraph"/>
        <w:numPr>
          <w:ilvl w:val="2"/>
          <w:numId w:val="2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B=-PV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d2</m:t>
            </m:r>
          </m:e>
        </m:d>
      </m:oMath>
    </w:p>
    <w:p w:rsidR="00540EDB" w:rsidRDefault="00540EDB" w:rsidP="00540EDB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Recall our interpretations of </w:t>
      </w:r>
      <m:oMath>
        <m:r>
          <w:rPr>
            <w:rFonts w:ascii="Cambria Math" w:eastAsiaTheme="minorEastAsia" w:hAnsi="Cambria Math"/>
          </w:rPr>
          <m:t>∆</m:t>
        </m:r>
      </m:oMath>
      <w:r>
        <w:rPr>
          <w:rFonts w:eastAsiaTheme="minorEastAsia"/>
        </w:rPr>
        <w:t xml:space="preserve"> from the binomial model:</w:t>
      </w:r>
    </w:p>
    <w:p w:rsidR="00540EDB" w:rsidRDefault="00540EDB" w:rsidP="00540EDB">
      <w:pPr>
        <w:pStyle w:val="ListParagraph"/>
        <w:numPr>
          <w:ilvl w:val="2"/>
          <w:numId w:val="2"/>
        </w:numPr>
        <w:rPr>
          <w:rFonts w:eastAsiaTheme="minorEastAsia"/>
        </w:rPr>
      </w:pPr>
      <w:r>
        <w:rPr>
          <w:rFonts w:eastAsiaTheme="minorEastAsia"/>
        </w:rPr>
        <w:t>The number of shares in the replicating portfolio for the option</w:t>
      </w:r>
    </w:p>
    <w:p w:rsidR="00540EDB" w:rsidRDefault="00540EDB" w:rsidP="00540EDB">
      <w:pPr>
        <w:pStyle w:val="ListParagraph"/>
        <w:numPr>
          <w:ilvl w:val="2"/>
          <w:numId w:val="2"/>
        </w:numPr>
        <w:rPr>
          <w:rFonts w:eastAsiaTheme="minorEastAsia"/>
        </w:rPr>
      </w:pPr>
      <w:r>
        <w:rPr>
          <w:rFonts w:eastAsiaTheme="minorEastAsia"/>
        </w:rPr>
        <w:t>The change in price of an option given a $1 change in the price of the stock</w:t>
      </w:r>
    </w:p>
    <w:p w:rsidR="00540EDB" w:rsidRDefault="00540EDB" w:rsidP="00540EDB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These are still true, but now we are talking about a constantly changing portfolio</w:t>
      </w:r>
    </w:p>
    <w:p w:rsidR="00540EDB" w:rsidRDefault="00540EDB" w:rsidP="00540EDB">
      <w:pPr>
        <w:pStyle w:val="ListParagraph"/>
        <w:numPr>
          <w:ilvl w:val="2"/>
          <w:numId w:val="2"/>
        </w:numPr>
        <w:rPr>
          <w:rFonts w:eastAsiaTheme="minorEastAsia"/>
        </w:rPr>
      </w:pPr>
      <w:r>
        <w:rPr>
          <w:rFonts w:eastAsiaTheme="minorEastAsia"/>
        </w:rPr>
        <w:t>We know the number of shares at any given instant, but it changes just as quickly</w:t>
      </w:r>
    </w:p>
    <w:p w:rsidR="00540EDB" w:rsidRDefault="00540EDB" w:rsidP="00540EDB">
      <w:pPr>
        <w:pStyle w:val="ListParagraph"/>
        <w:numPr>
          <w:ilvl w:val="2"/>
          <w:numId w:val="2"/>
        </w:numPr>
        <w:rPr>
          <w:rFonts w:eastAsiaTheme="minorEastAsia"/>
        </w:rPr>
      </w:pPr>
      <w:r>
        <w:rPr>
          <w:rFonts w:eastAsiaTheme="minorEastAsia"/>
        </w:rPr>
        <w:t>It would be effectively impossible to actually invest in the replicating portfolio under continuous time</w:t>
      </w:r>
    </w:p>
    <w:p w:rsidR="00540EDB" w:rsidRDefault="00540EDB" w:rsidP="00540EDB">
      <w:pPr>
        <w:pStyle w:val="ListParagraph"/>
        <w:numPr>
          <w:ilvl w:val="2"/>
          <w:numId w:val="2"/>
        </w:numPr>
        <w:rPr>
          <w:rFonts w:eastAsiaTheme="minorEastAsia"/>
        </w:rPr>
      </w:pPr>
      <w:r>
        <w:rPr>
          <w:rFonts w:eastAsiaTheme="minorEastAsia"/>
        </w:rPr>
        <w:t>This doesn’t mean that the idea is useless though</w:t>
      </w:r>
    </w:p>
    <w:p w:rsidR="00540EDB" w:rsidRDefault="00540EDB" w:rsidP="00540ED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Risk and the Replicating Portfolio</w:t>
      </w:r>
    </w:p>
    <w:p w:rsidR="00540EDB" w:rsidRDefault="00540EDB" w:rsidP="00540EDB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We can use the replicating portfolio to learn about the risk of an option</w:t>
      </w:r>
    </w:p>
    <w:p w:rsidR="00540EDB" w:rsidRDefault="00540EDB" w:rsidP="00540EDB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The replicating portfolio of a call option will always consist of a long position in the stock and a short position in the bond</w:t>
      </w:r>
    </w:p>
    <w:p w:rsidR="00540EDB" w:rsidRDefault="00540EDB" w:rsidP="00540EDB">
      <w:pPr>
        <w:pStyle w:val="ListParagraph"/>
        <w:numPr>
          <w:ilvl w:val="2"/>
          <w:numId w:val="2"/>
        </w:numPr>
        <w:rPr>
          <w:rFonts w:eastAsiaTheme="minorEastAsia"/>
        </w:rPr>
      </w:pPr>
      <w:r>
        <w:rPr>
          <w:rFonts w:eastAsiaTheme="minorEastAsia"/>
        </w:rPr>
        <w:t>The replicating portfolio is a leveraged position in the stock</w:t>
      </w:r>
    </w:p>
    <w:p w:rsidR="00540EDB" w:rsidRDefault="00540EDB" w:rsidP="00540EDB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It’s tempting to think of an option as a safer investment than a stock</w:t>
      </w:r>
    </w:p>
    <w:p w:rsidR="00540EDB" w:rsidRDefault="00540EDB" w:rsidP="00540EDB">
      <w:pPr>
        <w:pStyle w:val="ListParagraph"/>
        <w:numPr>
          <w:ilvl w:val="2"/>
          <w:numId w:val="2"/>
        </w:numPr>
        <w:rPr>
          <w:rFonts w:eastAsiaTheme="minorEastAsia"/>
        </w:rPr>
      </w:pPr>
      <w:r>
        <w:rPr>
          <w:rFonts w:eastAsiaTheme="minorEastAsia"/>
        </w:rPr>
        <w:t>It requires a smaller investment, meaning that we generally have less money at risk</w:t>
      </w:r>
    </w:p>
    <w:p w:rsidR="00540EDB" w:rsidRDefault="00540EDB" w:rsidP="00540EDB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However, the smaller upfront cost means that the returns on an option are magnified </w:t>
      </w:r>
    </w:p>
    <w:p w:rsidR="00540EDB" w:rsidRDefault="00540EDB" w:rsidP="00540EDB">
      <w:pPr>
        <w:pStyle w:val="ListParagraph"/>
        <w:numPr>
          <w:ilvl w:val="2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Even small changes in its value can lead to large swings in returns </w:t>
      </w:r>
    </w:p>
    <w:p w:rsidR="00540EDB" w:rsidRDefault="00540EDB" w:rsidP="00540ED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Option Beta</w:t>
      </w:r>
    </w:p>
    <w:p w:rsidR="00540EDB" w:rsidRDefault="00540EDB" w:rsidP="00540EDB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Consider that, for a given share price, we can purchase a single share or multiple option contracts</w:t>
      </w:r>
    </w:p>
    <w:p w:rsidR="00656474" w:rsidRDefault="00656474" w:rsidP="00656474">
      <w:pPr>
        <w:pStyle w:val="ListParagraph"/>
        <w:numPr>
          <w:ilvl w:val="2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Each option’s price would change by </w:t>
      </w:r>
      <m:oMath>
        <m:r>
          <w:rPr>
            <w:rFonts w:ascii="Cambria Math" w:eastAsiaTheme="minorEastAsia" w:hAnsi="Cambria Math"/>
          </w:rPr>
          <m:t>∆</m:t>
        </m:r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for each $1 movement in the stock’s price </w:t>
      </w:r>
    </w:p>
    <w:p w:rsidR="00656474" w:rsidRDefault="00656474" w:rsidP="00656474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With this in mind, the beta of an option is:</w:t>
      </w:r>
    </w:p>
    <w:p w:rsidR="0085143F" w:rsidRPr="003C2F08" w:rsidRDefault="0085143F" w:rsidP="0085143F">
      <w:pPr>
        <w:pStyle w:val="ListParagraph"/>
        <w:numPr>
          <w:ilvl w:val="2"/>
          <w:numId w:val="2"/>
        </w:numPr>
        <w:rPr>
          <w:rFonts w:eastAsiaTheme="minorEastAsia"/>
          <w:sz w:val="32"/>
          <w:szCs w:val="32"/>
        </w:rPr>
      </w:pPr>
      <w:r w:rsidRPr="003C2F08">
        <w:rPr>
          <w:rFonts w:eastAsiaTheme="minorEastAsia"/>
          <w:sz w:val="32"/>
          <w:szCs w:val="32"/>
        </w:rPr>
        <w:sym w:font="Symbol" w:char="F062"/>
      </w:r>
      <w:r w:rsidRPr="003C2F08">
        <w:rPr>
          <w:rFonts w:eastAsiaTheme="minorEastAsia"/>
          <w:sz w:val="32"/>
          <w:szCs w:val="32"/>
          <w:vertAlign w:val="subscript"/>
        </w:rPr>
        <w:t>C</w:t>
      </w:r>
      <m:oMath>
        <m:r>
          <w:rPr>
            <w:rFonts w:ascii="Cambria Math" w:eastAsiaTheme="minorEastAsia" w:hAnsi="Cambria Math"/>
            <w:sz w:val="32"/>
            <w:szCs w:val="32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vertAlign w:val="subscript"/>
              </w:rPr>
              <m:t>S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vertAlign w:val="subscript"/>
              </w:rPr>
              <m:t>C</m:t>
            </m:r>
          </m:den>
        </m:f>
        <m:r>
          <w:rPr>
            <w:rFonts w:ascii="Cambria Math" w:eastAsiaTheme="minorEastAsia" w:hAnsi="Cambria Math"/>
            <w:sz w:val="32"/>
            <w:szCs w:val="32"/>
            <w:vertAlign w:val="subscript"/>
          </w:rPr>
          <m:t>x∆Cx</m:t>
        </m:r>
      </m:oMath>
      <w:r w:rsidRPr="003C2F08">
        <w:rPr>
          <w:rFonts w:eastAsiaTheme="minorEastAsia"/>
          <w:sz w:val="32"/>
          <w:szCs w:val="32"/>
        </w:rPr>
        <w:sym w:font="Symbol" w:char="F062"/>
      </w:r>
      <w:r w:rsidRPr="003C2F08">
        <w:rPr>
          <w:rFonts w:eastAsiaTheme="minorEastAsia"/>
          <w:sz w:val="32"/>
          <w:szCs w:val="32"/>
        </w:rPr>
        <w:t>S</w:t>
      </w:r>
    </w:p>
    <w:p w:rsidR="0085143F" w:rsidRPr="003C2F08" w:rsidRDefault="0085143F" w:rsidP="0085143F">
      <w:pPr>
        <w:pStyle w:val="ListParagraph"/>
        <w:numPr>
          <w:ilvl w:val="2"/>
          <w:numId w:val="2"/>
        </w:numPr>
        <w:rPr>
          <w:rFonts w:eastAsiaTheme="minorEastAsia"/>
          <w:sz w:val="32"/>
          <w:szCs w:val="32"/>
        </w:rPr>
      </w:pPr>
      <w:r w:rsidRPr="003C2F08">
        <w:rPr>
          <w:rFonts w:eastAsiaTheme="minorEastAsia"/>
          <w:sz w:val="32"/>
          <w:szCs w:val="32"/>
        </w:rPr>
        <w:sym w:font="Symbol" w:char="F062"/>
      </w:r>
      <w:r w:rsidRPr="003C2F08">
        <w:rPr>
          <w:rFonts w:eastAsiaTheme="minorEastAsia"/>
          <w:sz w:val="32"/>
          <w:szCs w:val="32"/>
          <w:vertAlign w:val="subscript"/>
        </w:rPr>
        <w:t>P</w:t>
      </w:r>
      <m:oMath>
        <m:r>
          <w:rPr>
            <w:rFonts w:ascii="Cambria Math" w:eastAsiaTheme="minorEastAsia" w:hAnsi="Cambria Math"/>
            <w:sz w:val="32"/>
            <w:szCs w:val="32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vertAlign w:val="subscript"/>
              </w:rPr>
              <m:t>S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vertAlign w:val="subscript"/>
              </w:rPr>
              <m:t>P</m:t>
            </m:r>
          </m:den>
        </m:f>
        <m:r>
          <w:rPr>
            <w:rFonts w:ascii="Cambria Math" w:eastAsiaTheme="minorEastAsia" w:hAnsi="Cambria Math"/>
            <w:sz w:val="32"/>
            <w:szCs w:val="32"/>
            <w:vertAlign w:val="subscript"/>
          </w:rPr>
          <m:t>x∆</m:t>
        </m:r>
        <m:r>
          <w:rPr>
            <w:rFonts w:ascii="Cambria Math" w:eastAsiaTheme="minorEastAsia" w:hAnsi="Cambria Math"/>
            <w:sz w:val="32"/>
            <w:szCs w:val="32"/>
            <w:vertAlign w:val="subscript"/>
          </w:rPr>
          <m:t>P</m:t>
        </m:r>
        <m:r>
          <w:rPr>
            <w:rFonts w:ascii="Cambria Math" w:eastAsiaTheme="minorEastAsia" w:hAnsi="Cambria Math"/>
            <w:sz w:val="32"/>
            <w:szCs w:val="32"/>
            <w:vertAlign w:val="subscript"/>
          </w:rPr>
          <m:t>x</m:t>
        </m:r>
      </m:oMath>
      <w:r w:rsidRPr="003C2F08">
        <w:rPr>
          <w:rFonts w:eastAsiaTheme="minorEastAsia"/>
          <w:sz w:val="32"/>
          <w:szCs w:val="32"/>
        </w:rPr>
        <w:sym w:font="Symbol" w:char="F062"/>
      </w:r>
      <w:r w:rsidRPr="003C2F08">
        <w:rPr>
          <w:rFonts w:eastAsiaTheme="minorEastAsia"/>
          <w:sz w:val="32"/>
          <w:szCs w:val="32"/>
        </w:rPr>
        <w:t>S</w:t>
      </w:r>
      <w:bookmarkStart w:id="0" w:name="_GoBack"/>
      <w:bookmarkEnd w:id="0"/>
    </w:p>
    <w:p w:rsidR="00656474" w:rsidRDefault="0085143F" w:rsidP="0085143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Example: option betas </w:t>
      </w:r>
    </w:p>
    <w:p w:rsidR="0085143F" w:rsidRPr="00540EDB" w:rsidRDefault="0085143F" w:rsidP="0085143F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A share in XY Corp. currently sells for $60. Meanwhile, a six month put option is available for $6. Suppose that the put option would be worth $4 if the stock went up to $66 and $12 if the stock went down to $50. If you have estimated the beta of XY Corp.’s stock to be 1.25, what is the beta of this option?</w:t>
      </w:r>
    </w:p>
    <w:sectPr w:rsidR="0085143F" w:rsidRPr="00540EDB" w:rsidSect="0031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E31FA"/>
    <w:multiLevelType w:val="hybridMultilevel"/>
    <w:tmpl w:val="4D8A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A3820"/>
    <w:multiLevelType w:val="hybridMultilevel"/>
    <w:tmpl w:val="C2E0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C5"/>
    <w:rsid w:val="0005022B"/>
    <w:rsid w:val="00205DE2"/>
    <w:rsid w:val="00317057"/>
    <w:rsid w:val="003305FE"/>
    <w:rsid w:val="003C2F08"/>
    <w:rsid w:val="00494CBC"/>
    <w:rsid w:val="00540EDB"/>
    <w:rsid w:val="0054141E"/>
    <w:rsid w:val="005F5552"/>
    <w:rsid w:val="00656474"/>
    <w:rsid w:val="006677E3"/>
    <w:rsid w:val="00690575"/>
    <w:rsid w:val="006C41B7"/>
    <w:rsid w:val="007E29CE"/>
    <w:rsid w:val="007F24F3"/>
    <w:rsid w:val="0085143F"/>
    <w:rsid w:val="00872B69"/>
    <w:rsid w:val="008C57AC"/>
    <w:rsid w:val="008D0314"/>
    <w:rsid w:val="00B04FE5"/>
    <w:rsid w:val="00B76EFA"/>
    <w:rsid w:val="00B912C5"/>
    <w:rsid w:val="00CC61A8"/>
    <w:rsid w:val="00CD18AD"/>
    <w:rsid w:val="00E14D4A"/>
    <w:rsid w:val="00E5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32ED9"/>
  <w14:defaultImageDpi w14:val="32767"/>
  <w15:chartTrackingRefBased/>
  <w15:docId w15:val="{2AC5B300-FAE7-9548-8003-842FBA69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2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772</Words>
  <Characters>3860</Characters>
  <Application>Microsoft Office Word</Application>
  <DocSecurity>0</DocSecurity>
  <Lines>137</Lines>
  <Paragraphs>92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2018-04-25T21:11:00Z</dcterms:created>
  <dcterms:modified xsi:type="dcterms:W3CDTF">2018-04-26T00:27:00Z</dcterms:modified>
</cp:coreProperties>
</file>