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46" w:rsidRDefault="00616CC9" w:rsidP="00616CC9">
      <w:pPr>
        <w:jc w:val="center"/>
        <w:rPr>
          <w:b/>
        </w:rPr>
      </w:pPr>
      <w:r>
        <w:rPr>
          <w:b/>
        </w:rPr>
        <w:t>Option Valuation</w:t>
      </w:r>
    </w:p>
    <w:p w:rsidR="00616CC9" w:rsidRDefault="00616CC9" w:rsidP="00616CC9">
      <w:pPr>
        <w:jc w:val="center"/>
        <w:rPr>
          <w:b/>
        </w:rPr>
      </w:pPr>
    </w:p>
    <w:p w:rsidR="00616CC9" w:rsidRDefault="00616CC9" w:rsidP="00616CC9">
      <w:pPr>
        <w:jc w:val="center"/>
        <w:rPr>
          <w:b/>
        </w:rPr>
      </w:pPr>
    </w:p>
    <w:p w:rsidR="00616CC9" w:rsidRDefault="00F07859" w:rsidP="00F07859">
      <w:pPr>
        <w:pStyle w:val="ListParagraph"/>
        <w:numPr>
          <w:ilvl w:val="0"/>
          <w:numId w:val="1"/>
        </w:numPr>
      </w:pPr>
      <w:r>
        <w:t xml:space="preserve">Decomposing option values </w:t>
      </w:r>
    </w:p>
    <w:p w:rsidR="00F07859" w:rsidRDefault="00F07859" w:rsidP="00F07859">
      <w:pPr>
        <w:pStyle w:val="ListParagraph"/>
        <w:numPr>
          <w:ilvl w:val="1"/>
          <w:numId w:val="1"/>
        </w:numPr>
      </w:pPr>
      <w:r>
        <w:t>Intrinsic value</w:t>
      </w:r>
    </w:p>
    <w:p w:rsidR="00F07859" w:rsidRDefault="00F07859" w:rsidP="00F07859">
      <w:pPr>
        <w:pStyle w:val="ListParagraph"/>
        <w:numPr>
          <w:ilvl w:val="2"/>
          <w:numId w:val="1"/>
        </w:numPr>
      </w:pPr>
      <w:r>
        <w:t>The amount by which the option is in the money</w:t>
      </w:r>
    </w:p>
    <w:p w:rsidR="00F07859" w:rsidRDefault="00F07859" w:rsidP="00F07859">
      <w:pPr>
        <w:pStyle w:val="ListParagraph"/>
        <w:numPr>
          <w:ilvl w:val="2"/>
          <w:numId w:val="1"/>
        </w:numPr>
      </w:pPr>
      <w:r>
        <w:t>0 if the option is out of the money</w:t>
      </w:r>
    </w:p>
    <w:p w:rsidR="00F07859" w:rsidRDefault="00F07859" w:rsidP="00F07859">
      <w:pPr>
        <w:pStyle w:val="ListParagraph"/>
        <w:numPr>
          <w:ilvl w:val="1"/>
          <w:numId w:val="1"/>
        </w:numPr>
      </w:pPr>
      <w:r>
        <w:t>Time value</w:t>
      </w:r>
    </w:p>
    <w:p w:rsidR="00F07859" w:rsidRDefault="00F07859" w:rsidP="00F07859">
      <w:pPr>
        <w:pStyle w:val="ListParagraph"/>
        <w:numPr>
          <w:ilvl w:val="2"/>
          <w:numId w:val="1"/>
        </w:numPr>
      </w:pPr>
      <w:r>
        <w:t>The difference between the option’s price and the intrinsic value</w:t>
      </w:r>
    </w:p>
    <w:p w:rsidR="00F07859" w:rsidRDefault="00F07859" w:rsidP="00F07859">
      <w:pPr>
        <w:pStyle w:val="ListParagraph"/>
        <w:numPr>
          <w:ilvl w:val="2"/>
          <w:numId w:val="1"/>
        </w:numPr>
      </w:pPr>
      <w:r>
        <w:t>Reflects the fact that there is still time before expiration</w:t>
      </w:r>
    </w:p>
    <w:p w:rsidR="00F07859" w:rsidRPr="00207293" w:rsidRDefault="00F07859" w:rsidP="00F07859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207293">
        <w:rPr>
          <w:sz w:val="32"/>
          <w:szCs w:val="32"/>
        </w:rPr>
        <w:t>C = IV + TV</w:t>
      </w:r>
    </w:p>
    <w:p w:rsidR="00F07859" w:rsidRDefault="00F07859" w:rsidP="00F07859">
      <w:pPr>
        <w:pStyle w:val="ListParagraph"/>
        <w:numPr>
          <w:ilvl w:val="0"/>
          <w:numId w:val="1"/>
        </w:numPr>
      </w:pPr>
      <w:r>
        <w:t>Arbitrage bounds</w:t>
      </w:r>
    </w:p>
    <w:p w:rsidR="00F07859" w:rsidRDefault="00F07859" w:rsidP="00F07859">
      <w:pPr>
        <w:pStyle w:val="ListParagraph"/>
        <w:numPr>
          <w:ilvl w:val="1"/>
          <w:numId w:val="1"/>
        </w:numPr>
      </w:pPr>
      <w:r>
        <w:t>A call option cannot be worth more than the stock itself (soft limit)</w:t>
      </w:r>
    </w:p>
    <w:p w:rsidR="00F07859" w:rsidRPr="00207293" w:rsidRDefault="00F07859" w:rsidP="00F07859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207293">
        <w:rPr>
          <w:sz w:val="32"/>
          <w:szCs w:val="32"/>
        </w:rPr>
        <w:t xml:space="preserve">Max of C = max(S-$0, $0) = max(S, $0) = S </w:t>
      </w:r>
    </w:p>
    <w:p w:rsidR="00F07859" w:rsidRDefault="00F07859" w:rsidP="00F07859">
      <w:pPr>
        <w:pStyle w:val="ListParagraph"/>
        <w:numPr>
          <w:ilvl w:val="1"/>
          <w:numId w:val="1"/>
        </w:numPr>
      </w:pPr>
      <w:r>
        <w:t>A put option cannot be worth more than its strike price (hard limit)</w:t>
      </w:r>
    </w:p>
    <w:p w:rsidR="00F07859" w:rsidRPr="00207293" w:rsidRDefault="00F07859" w:rsidP="00F07859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207293">
        <w:rPr>
          <w:sz w:val="32"/>
          <w:szCs w:val="32"/>
        </w:rPr>
        <w:t xml:space="preserve">Max of P = max(X-$0, $0) = max(X, $0) = X </w:t>
      </w:r>
    </w:p>
    <w:p w:rsidR="00F07859" w:rsidRDefault="00F07859" w:rsidP="00F07859">
      <w:pPr>
        <w:pStyle w:val="ListParagraph"/>
        <w:numPr>
          <w:ilvl w:val="1"/>
          <w:numId w:val="1"/>
        </w:numPr>
      </w:pPr>
      <w:r>
        <w:t xml:space="preserve">An American option cannot be less than its European counterpart </w:t>
      </w:r>
    </w:p>
    <w:p w:rsidR="00F07859" w:rsidRDefault="00F07859" w:rsidP="00F07859">
      <w:pPr>
        <w:pStyle w:val="ListParagraph"/>
        <w:numPr>
          <w:ilvl w:val="2"/>
          <w:numId w:val="1"/>
        </w:numPr>
      </w:pPr>
      <w:r>
        <w:t xml:space="preserve">Allows for the same usage on the expiration date, and more </w:t>
      </w:r>
    </w:p>
    <w:p w:rsidR="00F07859" w:rsidRDefault="00F07859" w:rsidP="00F07859">
      <w:pPr>
        <w:pStyle w:val="ListParagraph"/>
        <w:numPr>
          <w:ilvl w:val="0"/>
          <w:numId w:val="1"/>
        </w:numPr>
      </w:pPr>
      <w:r>
        <w:t xml:space="preserve">Factors affecting option prices </w:t>
      </w:r>
    </w:p>
    <w:p w:rsidR="00F07859" w:rsidRDefault="00F07859" w:rsidP="00F07859">
      <w:pPr>
        <w:pStyle w:val="ListParagraph"/>
        <w:numPr>
          <w:ilvl w:val="1"/>
          <w:numId w:val="1"/>
        </w:numPr>
      </w:pPr>
      <w:r>
        <w:t>6 primary influences—4 on intrinsic value, 2 on time value</w:t>
      </w:r>
    </w:p>
    <w:p w:rsidR="00F07859" w:rsidRDefault="00F07859" w:rsidP="00F07859">
      <w:pPr>
        <w:pStyle w:val="ListParagraph"/>
        <w:numPr>
          <w:ilvl w:val="1"/>
          <w:numId w:val="1"/>
        </w:numPr>
      </w:pPr>
      <w:r>
        <w:t>Affect intrinsic value:</w:t>
      </w:r>
    </w:p>
    <w:p w:rsidR="00F07859" w:rsidRDefault="00F07859" w:rsidP="00F07859">
      <w:pPr>
        <w:pStyle w:val="ListParagraph"/>
        <w:numPr>
          <w:ilvl w:val="2"/>
          <w:numId w:val="1"/>
        </w:numPr>
      </w:pPr>
      <w:r>
        <w:t xml:space="preserve">Stock price </w:t>
      </w:r>
    </w:p>
    <w:p w:rsidR="00F07859" w:rsidRDefault="00F07859" w:rsidP="00F07859">
      <w:pPr>
        <w:pStyle w:val="ListParagraph"/>
        <w:numPr>
          <w:ilvl w:val="2"/>
          <w:numId w:val="1"/>
        </w:numPr>
      </w:pPr>
      <w:r>
        <w:t xml:space="preserve">Strike price </w:t>
      </w:r>
    </w:p>
    <w:p w:rsidR="00F07859" w:rsidRDefault="00F07859" w:rsidP="00F07859">
      <w:pPr>
        <w:pStyle w:val="ListParagraph"/>
        <w:numPr>
          <w:ilvl w:val="2"/>
          <w:numId w:val="1"/>
        </w:numPr>
      </w:pPr>
      <w:r>
        <w:t>Interest rate</w:t>
      </w:r>
    </w:p>
    <w:p w:rsidR="00F07859" w:rsidRDefault="00F07859" w:rsidP="00F07859">
      <w:pPr>
        <w:pStyle w:val="ListParagraph"/>
        <w:numPr>
          <w:ilvl w:val="2"/>
          <w:numId w:val="1"/>
        </w:numPr>
      </w:pPr>
      <w:r>
        <w:t>Dividend payout</w:t>
      </w:r>
    </w:p>
    <w:p w:rsidR="00F07859" w:rsidRDefault="00F07859" w:rsidP="00F07859">
      <w:pPr>
        <w:pStyle w:val="ListParagraph"/>
        <w:numPr>
          <w:ilvl w:val="1"/>
          <w:numId w:val="1"/>
        </w:numPr>
      </w:pPr>
      <w:r>
        <w:t>Affect time value:</w:t>
      </w:r>
    </w:p>
    <w:p w:rsidR="00F07859" w:rsidRDefault="00F07859" w:rsidP="00F07859">
      <w:pPr>
        <w:pStyle w:val="ListParagraph"/>
        <w:numPr>
          <w:ilvl w:val="2"/>
          <w:numId w:val="1"/>
        </w:numPr>
      </w:pPr>
      <w:r>
        <w:t>Volatility</w:t>
      </w:r>
    </w:p>
    <w:p w:rsidR="00F07859" w:rsidRDefault="00F07859" w:rsidP="00F07859">
      <w:pPr>
        <w:pStyle w:val="ListParagraph"/>
        <w:numPr>
          <w:ilvl w:val="2"/>
          <w:numId w:val="1"/>
        </w:numPr>
      </w:pPr>
      <w:r>
        <w:t xml:space="preserve">Time to expiration </w:t>
      </w:r>
    </w:p>
    <w:p w:rsidR="00741EF4" w:rsidRDefault="00741EF4" w:rsidP="00741EF4">
      <w:pPr>
        <w:pStyle w:val="ListParagraph"/>
        <w:numPr>
          <w:ilvl w:val="0"/>
          <w:numId w:val="1"/>
        </w:numPr>
      </w:pPr>
      <w:r>
        <w:t xml:space="preserve">Factors affecting intrinsic values </w:t>
      </w:r>
    </w:p>
    <w:p w:rsidR="009212CB" w:rsidRDefault="009212CB" w:rsidP="009212CB">
      <w:pPr>
        <w:pStyle w:val="ListParagraph"/>
        <w:numPr>
          <w:ilvl w:val="1"/>
          <w:numId w:val="1"/>
        </w:numPr>
      </w:pPr>
      <w:r>
        <w:t xml:space="preserve">Stock price </w:t>
      </w:r>
    </w:p>
    <w:p w:rsidR="009212CB" w:rsidRDefault="009212CB" w:rsidP="009212CB">
      <w:pPr>
        <w:pStyle w:val="ListParagraph"/>
        <w:numPr>
          <w:ilvl w:val="2"/>
          <w:numId w:val="1"/>
        </w:numPr>
      </w:pPr>
      <w:r>
        <w:t xml:space="preserve">As the underlying stock price increases, the value of a call option increases </w:t>
      </w:r>
    </w:p>
    <w:p w:rsidR="009212CB" w:rsidRDefault="009212CB" w:rsidP="009212CB">
      <w:pPr>
        <w:pStyle w:val="ListParagraph"/>
        <w:numPr>
          <w:ilvl w:val="3"/>
          <w:numId w:val="1"/>
        </w:numPr>
      </w:pPr>
      <w:r>
        <w:t>Your expense is locked in, while the value of the share is increasing</w:t>
      </w:r>
    </w:p>
    <w:p w:rsidR="009212CB" w:rsidRDefault="009212CB" w:rsidP="009212CB">
      <w:pPr>
        <w:pStyle w:val="ListParagraph"/>
        <w:numPr>
          <w:ilvl w:val="2"/>
          <w:numId w:val="1"/>
        </w:numPr>
      </w:pPr>
      <w:r>
        <w:t xml:space="preserve">As the underlying stock price increases, the value of a put option decreases </w:t>
      </w:r>
    </w:p>
    <w:p w:rsidR="009212CB" w:rsidRDefault="009212CB" w:rsidP="009212CB">
      <w:pPr>
        <w:pStyle w:val="ListParagraph"/>
        <w:numPr>
          <w:ilvl w:val="3"/>
          <w:numId w:val="1"/>
        </w:numPr>
      </w:pPr>
      <w:r>
        <w:t xml:space="preserve">Your income is locked in, while the value of the share is increasing </w:t>
      </w:r>
    </w:p>
    <w:p w:rsidR="009212CB" w:rsidRDefault="009212CB" w:rsidP="009212CB">
      <w:pPr>
        <w:pStyle w:val="ListParagraph"/>
        <w:numPr>
          <w:ilvl w:val="1"/>
          <w:numId w:val="1"/>
        </w:numPr>
      </w:pPr>
      <w:r>
        <w:t xml:space="preserve">Strike price </w:t>
      </w:r>
    </w:p>
    <w:p w:rsidR="009212CB" w:rsidRDefault="009212CB" w:rsidP="009212CB">
      <w:pPr>
        <w:pStyle w:val="ListParagraph"/>
        <w:numPr>
          <w:ilvl w:val="2"/>
          <w:numId w:val="1"/>
        </w:numPr>
      </w:pPr>
      <w:r>
        <w:t xml:space="preserve">As the exercise price increases, the value of a call option decreases </w:t>
      </w:r>
    </w:p>
    <w:p w:rsidR="009212CB" w:rsidRDefault="009212CB" w:rsidP="009212CB">
      <w:pPr>
        <w:pStyle w:val="ListParagraph"/>
        <w:numPr>
          <w:ilvl w:val="3"/>
          <w:numId w:val="1"/>
        </w:numPr>
      </w:pPr>
      <w:r>
        <w:t xml:space="preserve">Your expense is rising, while the value of the share remains constant </w:t>
      </w:r>
    </w:p>
    <w:p w:rsidR="009212CB" w:rsidRDefault="009212CB" w:rsidP="009212CB">
      <w:pPr>
        <w:pStyle w:val="ListParagraph"/>
        <w:numPr>
          <w:ilvl w:val="2"/>
          <w:numId w:val="1"/>
        </w:numPr>
      </w:pPr>
      <w:r>
        <w:t xml:space="preserve">As the exercise price increases, the value of a put option increases </w:t>
      </w:r>
    </w:p>
    <w:p w:rsidR="009212CB" w:rsidRDefault="009212CB" w:rsidP="009212CB">
      <w:pPr>
        <w:pStyle w:val="ListParagraph"/>
        <w:numPr>
          <w:ilvl w:val="3"/>
          <w:numId w:val="1"/>
        </w:numPr>
      </w:pPr>
      <w:r>
        <w:lastRenderedPageBreak/>
        <w:t xml:space="preserve">Your income increases, while the value of the share remains constant </w:t>
      </w:r>
    </w:p>
    <w:p w:rsidR="008A1395" w:rsidRDefault="008A1395" w:rsidP="008A1395">
      <w:pPr>
        <w:pStyle w:val="ListParagraph"/>
        <w:numPr>
          <w:ilvl w:val="1"/>
          <w:numId w:val="1"/>
        </w:numPr>
      </w:pPr>
      <w:r>
        <w:t>Interest rate</w:t>
      </w:r>
    </w:p>
    <w:p w:rsidR="008A1395" w:rsidRDefault="008A1395" w:rsidP="008A1395">
      <w:pPr>
        <w:pStyle w:val="ListParagraph"/>
        <w:numPr>
          <w:ilvl w:val="2"/>
          <w:numId w:val="1"/>
        </w:numPr>
      </w:pPr>
      <w:r>
        <w:t xml:space="preserve">As the market interest rates increase, the value of a call option increases </w:t>
      </w:r>
    </w:p>
    <w:p w:rsidR="0099396E" w:rsidRDefault="0099396E" w:rsidP="0099396E">
      <w:pPr>
        <w:pStyle w:val="ListParagraph"/>
        <w:numPr>
          <w:ilvl w:val="3"/>
          <w:numId w:val="1"/>
        </w:numPr>
      </w:pPr>
      <w:r>
        <w:t>Devalues the risk free bond, requiring the call value to increase to maintain parity</w:t>
      </w:r>
    </w:p>
    <w:p w:rsidR="0099396E" w:rsidRDefault="0099396E" w:rsidP="0099396E">
      <w:pPr>
        <w:pStyle w:val="ListParagraph"/>
        <w:numPr>
          <w:ilvl w:val="2"/>
          <w:numId w:val="1"/>
        </w:numPr>
      </w:pPr>
      <w:r>
        <w:t xml:space="preserve">As market rates increase, the value of a put option decreases </w:t>
      </w:r>
    </w:p>
    <w:p w:rsidR="0099396E" w:rsidRDefault="0099396E" w:rsidP="0099396E">
      <w:pPr>
        <w:pStyle w:val="ListParagraph"/>
        <w:numPr>
          <w:ilvl w:val="3"/>
          <w:numId w:val="1"/>
        </w:numPr>
      </w:pPr>
      <w:r>
        <w:t xml:space="preserve">Devalues the risk free bond, requiring the put value to decrease to maintain parity </w:t>
      </w:r>
    </w:p>
    <w:p w:rsidR="00CD03CC" w:rsidRDefault="00CD03CC" w:rsidP="00CD03CC">
      <w:pPr>
        <w:pStyle w:val="ListParagraph"/>
        <w:numPr>
          <w:ilvl w:val="1"/>
          <w:numId w:val="1"/>
        </w:numPr>
      </w:pPr>
      <w:r>
        <w:t>Dividend payout</w:t>
      </w:r>
    </w:p>
    <w:p w:rsidR="00CD03CC" w:rsidRDefault="00CD03CC" w:rsidP="00CD03CC">
      <w:pPr>
        <w:pStyle w:val="ListParagraph"/>
        <w:numPr>
          <w:ilvl w:val="2"/>
          <w:numId w:val="1"/>
        </w:numPr>
      </w:pPr>
      <w:r>
        <w:t xml:space="preserve">As the firm’s dividend payout increases, the value of a call option decreases </w:t>
      </w:r>
    </w:p>
    <w:p w:rsidR="00CD03CC" w:rsidRDefault="00CD03CC" w:rsidP="00CD03CC">
      <w:pPr>
        <w:pStyle w:val="ListParagraph"/>
        <w:numPr>
          <w:ilvl w:val="3"/>
          <w:numId w:val="1"/>
        </w:numPr>
      </w:pPr>
      <w:r>
        <w:t>Dividends represent cash leaving the firm, which should result in a lower firm value</w:t>
      </w:r>
    </w:p>
    <w:p w:rsidR="00CD03CC" w:rsidRDefault="00CD03CC" w:rsidP="00CD03CC">
      <w:pPr>
        <w:pStyle w:val="ListParagraph"/>
        <w:numPr>
          <w:ilvl w:val="2"/>
          <w:numId w:val="1"/>
        </w:numPr>
      </w:pPr>
      <w:r>
        <w:t xml:space="preserve">As the firm’s dividend payout increases, the value of a put option increases </w:t>
      </w:r>
    </w:p>
    <w:p w:rsidR="00CD03CC" w:rsidRDefault="00CD03CC" w:rsidP="00CD03CC">
      <w:pPr>
        <w:pStyle w:val="ListParagraph"/>
        <w:numPr>
          <w:ilvl w:val="3"/>
          <w:numId w:val="1"/>
        </w:numPr>
      </w:pPr>
      <w:r>
        <w:t>Dividends represent cash leaving the firm, which should result in a lower firm value</w:t>
      </w:r>
    </w:p>
    <w:p w:rsidR="00CD03CC" w:rsidRDefault="00CD03CC" w:rsidP="00CD03CC">
      <w:pPr>
        <w:pStyle w:val="ListParagraph"/>
        <w:numPr>
          <w:ilvl w:val="0"/>
          <w:numId w:val="1"/>
        </w:numPr>
      </w:pPr>
      <w:r>
        <w:t xml:space="preserve">Factors affecting time values </w:t>
      </w:r>
    </w:p>
    <w:p w:rsidR="00CD03CC" w:rsidRDefault="00CD03CC" w:rsidP="00CD03CC">
      <w:pPr>
        <w:pStyle w:val="ListParagraph"/>
        <w:numPr>
          <w:ilvl w:val="1"/>
          <w:numId w:val="1"/>
        </w:numPr>
      </w:pPr>
      <w:r>
        <w:t>Volatility</w:t>
      </w:r>
    </w:p>
    <w:p w:rsidR="00CD03CC" w:rsidRDefault="00CD03CC" w:rsidP="00CD03CC">
      <w:pPr>
        <w:pStyle w:val="ListParagraph"/>
        <w:numPr>
          <w:ilvl w:val="2"/>
          <w:numId w:val="1"/>
        </w:numPr>
      </w:pPr>
      <w:r>
        <w:t xml:space="preserve">Increased volatility increases the value of all put and call options </w:t>
      </w:r>
    </w:p>
    <w:p w:rsidR="00CD03CC" w:rsidRDefault="00CD03CC" w:rsidP="00CD03CC">
      <w:pPr>
        <w:pStyle w:val="ListParagraph"/>
        <w:numPr>
          <w:ilvl w:val="3"/>
          <w:numId w:val="1"/>
        </w:numPr>
      </w:pPr>
      <w:r>
        <w:t xml:space="preserve">Optionholders can exercise to take advantage of volatility, increasing the value of the option </w:t>
      </w:r>
    </w:p>
    <w:p w:rsidR="00CD03CC" w:rsidRDefault="00CD03CC" w:rsidP="00CD03CC">
      <w:pPr>
        <w:pStyle w:val="ListParagraph"/>
        <w:numPr>
          <w:ilvl w:val="3"/>
          <w:numId w:val="1"/>
        </w:numPr>
      </w:pPr>
      <w:r>
        <w:t>Optionholders can allow the option to expire if the volatility results in the option being out of the money</w:t>
      </w:r>
    </w:p>
    <w:p w:rsidR="00CD03CC" w:rsidRDefault="00CD03CC" w:rsidP="00CD03CC">
      <w:pPr>
        <w:pStyle w:val="ListParagraph"/>
        <w:numPr>
          <w:ilvl w:val="1"/>
          <w:numId w:val="1"/>
        </w:numPr>
      </w:pPr>
      <w:r>
        <w:t>Time to expiration</w:t>
      </w:r>
    </w:p>
    <w:p w:rsidR="00CD03CC" w:rsidRDefault="00CD03CC" w:rsidP="00CD03CC">
      <w:pPr>
        <w:pStyle w:val="ListParagraph"/>
        <w:numPr>
          <w:ilvl w:val="2"/>
          <w:numId w:val="1"/>
        </w:numPr>
      </w:pPr>
      <w:r>
        <w:t xml:space="preserve">A longer time to expiration almost always increases an option’s value </w:t>
      </w:r>
    </w:p>
    <w:p w:rsidR="00CD03CC" w:rsidRDefault="00CD03CC" w:rsidP="00CD03CC">
      <w:pPr>
        <w:pStyle w:val="ListParagraph"/>
        <w:numPr>
          <w:ilvl w:val="3"/>
          <w:numId w:val="1"/>
        </w:numPr>
      </w:pPr>
      <w:r>
        <w:t>Allows more time for the option to increase in value</w:t>
      </w:r>
    </w:p>
    <w:p w:rsidR="00CD03CC" w:rsidRDefault="00CD03CC" w:rsidP="00CD03CC">
      <w:pPr>
        <w:pStyle w:val="ListParagraph"/>
        <w:numPr>
          <w:ilvl w:val="3"/>
          <w:numId w:val="1"/>
        </w:numPr>
      </w:pPr>
      <w:r>
        <w:t>Can actually decrease the value of an in the money European put</w:t>
      </w:r>
    </w:p>
    <w:p w:rsidR="00CD03CC" w:rsidRDefault="00CD03CC" w:rsidP="00CD03CC">
      <w:pPr>
        <w:pStyle w:val="ListParagraph"/>
        <w:numPr>
          <w:ilvl w:val="4"/>
          <w:numId w:val="1"/>
        </w:numPr>
      </w:pPr>
      <w:r>
        <w:t xml:space="preserve">Has a limited upside and cannot mitigate losses by exercising early </w:t>
      </w:r>
    </w:p>
    <w:p w:rsidR="00207293" w:rsidRDefault="00207293" w:rsidP="00207293">
      <w:pPr>
        <w:pStyle w:val="ListParagraph"/>
        <w:numPr>
          <w:ilvl w:val="0"/>
          <w:numId w:val="1"/>
        </w:numPr>
      </w:pPr>
      <w:r>
        <w:t xml:space="preserve">Binomial option pricing </w:t>
      </w:r>
    </w:p>
    <w:p w:rsidR="00207293" w:rsidRDefault="00207293" w:rsidP="00207293">
      <w:pPr>
        <w:pStyle w:val="ListParagraph"/>
        <w:numPr>
          <w:ilvl w:val="1"/>
          <w:numId w:val="1"/>
        </w:numPr>
      </w:pPr>
      <w:r>
        <w:t>How can we value a derivative relative to its underlying asset?</w:t>
      </w:r>
    </w:p>
    <w:p w:rsidR="00207293" w:rsidRDefault="00207293" w:rsidP="00207293">
      <w:pPr>
        <w:pStyle w:val="ListParagraph"/>
        <w:numPr>
          <w:ilvl w:val="1"/>
          <w:numId w:val="1"/>
        </w:numPr>
      </w:pPr>
      <w:r>
        <w:t>Can the payoffs of a derivative asset be replicated by trading only in the underlying asset (and possibly cash)?</w:t>
      </w:r>
    </w:p>
    <w:p w:rsidR="00207293" w:rsidRDefault="00207293" w:rsidP="00207293">
      <w:pPr>
        <w:pStyle w:val="ListParagraph"/>
        <w:numPr>
          <w:ilvl w:val="2"/>
          <w:numId w:val="1"/>
        </w:numPr>
      </w:pPr>
      <w:r>
        <w:t xml:space="preserve">If we can find such a replicating strategy, the current value of the option must equal the initial cost of the replicating portfolio </w:t>
      </w:r>
    </w:p>
    <w:p w:rsidR="00207293" w:rsidRDefault="00207293" w:rsidP="00207293">
      <w:pPr>
        <w:pStyle w:val="ListParagraph"/>
        <w:numPr>
          <w:ilvl w:val="2"/>
          <w:numId w:val="1"/>
        </w:numPr>
      </w:pPr>
      <w:r>
        <w:t>This allows us to create a non-existent derivative by following its replicating strategy</w:t>
      </w:r>
    </w:p>
    <w:p w:rsidR="00207293" w:rsidRDefault="00207293" w:rsidP="00207293">
      <w:pPr>
        <w:pStyle w:val="ListParagraph"/>
        <w:numPr>
          <w:ilvl w:val="1"/>
          <w:numId w:val="1"/>
        </w:numPr>
      </w:pPr>
      <w:r>
        <w:t xml:space="preserve">This is the central idea behind the modern option pricing theory </w:t>
      </w:r>
    </w:p>
    <w:p w:rsidR="00207293" w:rsidRDefault="00207293" w:rsidP="00207293">
      <w:pPr>
        <w:pStyle w:val="ListParagraph"/>
        <w:numPr>
          <w:ilvl w:val="0"/>
          <w:numId w:val="1"/>
        </w:numPr>
      </w:pPr>
      <w:r>
        <w:t>Two states in a single period model</w:t>
      </w:r>
    </w:p>
    <w:p w:rsidR="00207293" w:rsidRDefault="00207293" w:rsidP="00207293">
      <w:pPr>
        <w:pStyle w:val="ListParagraph"/>
        <w:numPr>
          <w:ilvl w:val="1"/>
          <w:numId w:val="1"/>
        </w:numPr>
      </w:pPr>
      <w:r>
        <w:t xml:space="preserve">Consider a European call option that expires in one year and has an exercise price of $50. Currently, the price of the underlying stock is $50, and the stock </w:t>
      </w:r>
      <w:r>
        <w:lastRenderedPageBreak/>
        <w:t>pays no dividends. Suppose that over the next year the stock price will either rise by $10 or fall by $10. The one year interest rate is 6%</w:t>
      </w:r>
    </w:p>
    <w:p w:rsidR="00207293" w:rsidRDefault="00207293" w:rsidP="00207293">
      <w:pPr>
        <w:pStyle w:val="ListParagraph"/>
        <w:numPr>
          <w:ilvl w:val="2"/>
          <w:numId w:val="1"/>
        </w:numPr>
      </w:pPr>
      <w:r>
        <w:t>Next year, the stock will be worth $40 if it decreases in value</w:t>
      </w:r>
    </w:p>
    <w:p w:rsidR="00207293" w:rsidRDefault="00207293" w:rsidP="00207293">
      <w:pPr>
        <w:pStyle w:val="ListParagraph"/>
        <w:ind w:left="2160"/>
      </w:pPr>
    </w:p>
    <w:p w:rsidR="00207293" w:rsidRDefault="00207293" w:rsidP="00207293">
      <w:pPr>
        <w:pStyle w:val="ListParagraph"/>
        <w:numPr>
          <w:ilvl w:val="2"/>
          <w:numId w:val="1"/>
        </w:numPr>
      </w:pPr>
      <w:r>
        <w:t>Next year, the stock will be worth $60 if it increases in value</w:t>
      </w:r>
    </w:p>
    <w:p w:rsidR="00207293" w:rsidRDefault="00207293" w:rsidP="00207293"/>
    <w:p w:rsidR="00207293" w:rsidRDefault="00207293" w:rsidP="00207293">
      <w:pPr>
        <w:pStyle w:val="ListParagraph"/>
        <w:numPr>
          <w:ilvl w:val="2"/>
          <w:numId w:val="1"/>
        </w:numPr>
      </w:pPr>
      <w:r>
        <w:t xml:space="preserve">Next year, a $1 investment in the risk free bond will be worth $1.06 regardless of what happens with the stock </w:t>
      </w:r>
    </w:p>
    <w:p w:rsidR="00207293" w:rsidRDefault="00207293" w:rsidP="00207293">
      <w:pPr>
        <w:pStyle w:val="ListParagraph"/>
        <w:numPr>
          <w:ilvl w:val="0"/>
          <w:numId w:val="1"/>
        </w:numPr>
      </w:pPr>
      <w:r>
        <w:t>Replicating portfolio</w:t>
      </w:r>
    </w:p>
    <w:p w:rsidR="00207293" w:rsidRDefault="00207293" w:rsidP="00207293">
      <w:pPr>
        <w:pStyle w:val="ListParagraph"/>
        <w:numPr>
          <w:ilvl w:val="1"/>
          <w:numId w:val="1"/>
        </w:numPr>
      </w:pPr>
      <w:r>
        <w:t>Can we find a portfolio of the stock and the bond that has the same payoffs as the call?</w:t>
      </w:r>
    </w:p>
    <w:p w:rsidR="00207293" w:rsidRDefault="00207293" w:rsidP="00207293">
      <w:pPr>
        <w:pStyle w:val="ListParagraph"/>
        <w:numPr>
          <w:ilvl w:val="2"/>
          <w:numId w:val="1"/>
        </w:numPr>
      </w:pPr>
      <w:r>
        <w:t>Yes, by:</w:t>
      </w:r>
    </w:p>
    <w:p w:rsidR="00207293" w:rsidRDefault="00207293" w:rsidP="00207293">
      <w:pPr>
        <w:pStyle w:val="ListParagraph"/>
        <w:numPr>
          <w:ilvl w:val="3"/>
          <w:numId w:val="1"/>
        </w:numPr>
      </w:pPr>
      <w:r>
        <w:t xml:space="preserve">Construct a portfolio that has </w:t>
      </w:r>
      <w:r>
        <w:sym w:font="Symbol" w:char="F044"/>
      </w:r>
      <w:r>
        <w:t xml:space="preserve"> shares of the underlying stock and B of the risk free asset </w:t>
      </w:r>
    </w:p>
    <w:p w:rsidR="00207293" w:rsidRDefault="00207293" w:rsidP="00207293">
      <w:pPr>
        <w:pStyle w:val="ListParagraph"/>
        <w:numPr>
          <w:ilvl w:val="3"/>
          <w:numId w:val="1"/>
        </w:numPr>
      </w:pPr>
      <w:r>
        <w:t xml:space="preserve">Set the payoff of this portfolio equal to the payoff of the option in each state </w:t>
      </w:r>
    </w:p>
    <w:p w:rsidR="00207293" w:rsidRDefault="00207293" w:rsidP="00207293">
      <w:pPr>
        <w:pStyle w:val="ListParagraph"/>
        <w:numPr>
          <w:ilvl w:val="3"/>
          <w:numId w:val="1"/>
        </w:numPr>
      </w:pPr>
      <w:r>
        <w:t xml:space="preserve">Solve for </w:t>
      </w:r>
      <w:r>
        <w:sym w:font="Symbol" w:char="F044"/>
      </w:r>
      <w:r>
        <w:t xml:space="preserve"> and B </w:t>
      </w:r>
    </w:p>
    <w:p w:rsidR="00207293" w:rsidRDefault="00207293" w:rsidP="00207293">
      <w:pPr>
        <w:pStyle w:val="ListParagraph"/>
        <w:numPr>
          <w:ilvl w:val="0"/>
          <w:numId w:val="1"/>
        </w:numPr>
      </w:pPr>
      <w:r>
        <w:t>Example: Replicating Portfolio</w:t>
      </w:r>
    </w:p>
    <w:p w:rsidR="00207293" w:rsidRDefault="00207293" w:rsidP="00207293">
      <w:pPr>
        <w:pStyle w:val="ListParagraph"/>
        <w:numPr>
          <w:ilvl w:val="1"/>
          <w:numId w:val="1"/>
        </w:numPr>
      </w:pPr>
      <w:r>
        <w:t>Consider a European call option that expires in one year and has an exercise price of $50. Currently, the price of the underlying stock is $50 and the stock pays no dividends. Suppose that over the next year, the stock price will either rise by $10 or fall by $10. The one year interest rate is 6%</w:t>
      </w:r>
    </w:p>
    <w:p w:rsidR="00207293" w:rsidRDefault="00207293" w:rsidP="00207293">
      <w:pPr>
        <w:pStyle w:val="ListParagraph"/>
        <w:ind w:left="1440"/>
      </w:pPr>
    </w:p>
    <w:p w:rsidR="00207293" w:rsidRDefault="00207293" w:rsidP="00207293">
      <w:pPr>
        <w:pStyle w:val="ListParagraph"/>
        <w:ind w:left="1440"/>
      </w:pPr>
    </w:p>
    <w:p w:rsidR="00207293" w:rsidRDefault="00207293" w:rsidP="00207293">
      <w:pPr>
        <w:pStyle w:val="ListParagraph"/>
        <w:ind w:left="1440"/>
      </w:pPr>
    </w:p>
    <w:p w:rsidR="00207293" w:rsidRDefault="00207293" w:rsidP="00207293">
      <w:pPr>
        <w:pStyle w:val="ListParagraph"/>
        <w:ind w:left="1440"/>
      </w:pPr>
    </w:p>
    <w:p w:rsidR="00207293" w:rsidRDefault="00207293" w:rsidP="00207293">
      <w:pPr>
        <w:pStyle w:val="ListParagraph"/>
        <w:ind w:left="1440"/>
      </w:pPr>
    </w:p>
    <w:p w:rsidR="00207293" w:rsidRDefault="00207293" w:rsidP="00207293">
      <w:pPr>
        <w:pStyle w:val="ListParagraph"/>
        <w:ind w:left="1440"/>
      </w:pPr>
    </w:p>
    <w:p w:rsidR="00207293" w:rsidRDefault="00207293" w:rsidP="00207293">
      <w:pPr>
        <w:pStyle w:val="ListParagraph"/>
        <w:ind w:left="1440"/>
      </w:pPr>
    </w:p>
    <w:p w:rsidR="00207293" w:rsidRDefault="00207293" w:rsidP="00207293"/>
    <w:p w:rsidR="00207293" w:rsidRDefault="00207293" w:rsidP="00207293">
      <w:pPr>
        <w:pStyle w:val="ListParagraph"/>
        <w:numPr>
          <w:ilvl w:val="1"/>
          <w:numId w:val="1"/>
        </w:numPr>
      </w:pPr>
      <w:r>
        <w:t>The value of the portfolio today is the value of 0.5 shares at the current share price of $50, less the amount borrowed:</w:t>
      </w:r>
    </w:p>
    <w:p w:rsidR="00207293" w:rsidRDefault="00207293" w:rsidP="00DE71E1">
      <w:pPr>
        <w:pStyle w:val="ListParagraph"/>
        <w:ind w:left="1440"/>
      </w:pPr>
    </w:p>
    <w:p w:rsidR="00DE71E1" w:rsidRDefault="00DE71E1" w:rsidP="00DE71E1">
      <w:pPr>
        <w:pStyle w:val="ListParagraph"/>
        <w:ind w:left="1440"/>
      </w:pPr>
    </w:p>
    <w:p w:rsidR="00DE71E1" w:rsidRDefault="00DE71E1" w:rsidP="00207293">
      <w:pPr>
        <w:pStyle w:val="ListParagraph"/>
        <w:numPr>
          <w:ilvl w:val="1"/>
          <w:numId w:val="1"/>
        </w:numPr>
      </w:pPr>
      <w:r>
        <w:t>By the law of one price, the price of the call option must equal the market value of the replicating portfolio</w:t>
      </w:r>
    </w:p>
    <w:p w:rsidR="00207293" w:rsidRDefault="00DE71E1" w:rsidP="00DE71E1">
      <w:pPr>
        <w:pStyle w:val="ListParagraph"/>
        <w:numPr>
          <w:ilvl w:val="1"/>
          <w:numId w:val="1"/>
        </w:numPr>
      </w:pPr>
      <w:r>
        <w:t xml:space="preserve">Note that by using the law of one price, we are able to solve for the price of the option without knowing the probabilities of the outcomes </w:t>
      </w:r>
      <w:r w:rsidR="00207293">
        <w:tab/>
      </w:r>
    </w:p>
    <w:p w:rsidR="00DE71E1" w:rsidRDefault="00DE71E1" w:rsidP="00DE71E1">
      <w:pPr>
        <w:pStyle w:val="ListParagraph"/>
        <w:numPr>
          <w:ilvl w:val="0"/>
          <w:numId w:val="1"/>
        </w:numPr>
      </w:pPr>
      <w:r>
        <w:t>Binomial option pricing formula</w:t>
      </w:r>
    </w:p>
    <w:p w:rsidR="00DE71E1" w:rsidRDefault="00DE71E1" w:rsidP="00DE71E1">
      <w:pPr>
        <w:pStyle w:val="ListParagraph"/>
        <w:numPr>
          <w:ilvl w:val="1"/>
          <w:numId w:val="1"/>
        </w:numPr>
      </w:pPr>
      <w:r>
        <w:t>Assume</w:t>
      </w:r>
    </w:p>
    <w:p w:rsidR="00DE71E1" w:rsidRDefault="00DE71E1" w:rsidP="00DE71E1">
      <w:pPr>
        <w:pStyle w:val="ListParagraph"/>
        <w:numPr>
          <w:ilvl w:val="2"/>
          <w:numId w:val="1"/>
        </w:numPr>
      </w:pPr>
      <w:r>
        <w:t xml:space="preserve">S is the current stock price and S will either go up to Su or down to </w:t>
      </w:r>
      <w:proofErr w:type="spellStart"/>
      <w:r>
        <w:t>Sd</w:t>
      </w:r>
      <w:proofErr w:type="spellEnd"/>
      <w:r>
        <w:t xml:space="preserve"> next period</w:t>
      </w:r>
    </w:p>
    <w:p w:rsidR="00DE71E1" w:rsidRDefault="00DE71E1" w:rsidP="00DE71E1">
      <w:pPr>
        <w:pStyle w:val="ListParagraph"/>
        <w:numPr>
          <w:ilvl w:val="2"/>
          <w:numId w:val="1"/>
        </w:numPr>
      </w:pPr>
      <w:r>
        <w:lastRenderedPageBreak/>
        <w:t>Cu id the value of the call option if the stock price goes up and Cd is the value of the call option if the stock goes down</w:t>
      </w:r>
    </w:p>
    <w:p w:rsidR="00DE71E1" w:rsidRDefault="00DE71E1" w:rsidP="00DE71E1">
      <w:pPr>
        <w:pStyle w:val="ListParagraph"/>
        <w:numPr>
          <w:ilvl w:val="1"/>
          <w:numId w:val="1"/>
        </w:numPr>
      </w:pPr>
      <w:r>
        <w:t xml:space="preserve">Solving the 2 year replicating portfolio equations for the two unknowns </w:t>
      </w:r>
      <w:r>
        <w:sym w:font="Symbol" w:char="F044"/>
      </w:r>
      <w:r>
        <w:t xml:space="preserve"> and B yields the general formula for the replicating portfolio in the binomial model:</w:t>
      </w:r>
    </w:p>
    <w:p w:rsidR="00DE71E1" w:rsidRPr="00DE71E1" w:rsidRDefault="00DE71E1" w:rsidP="00DE71E1">
      <w:pPr>
        <w:pStyle w:val="ListParagraph"/>
        <w:numPr>
          <w:ilvl w:val="2"/>
          <w:numId w:val="1"/>
        </w:numPr>
      </w:pPr>
      <m:oMath>
        <m:r>
          <m:rPr>
            <m:sty m:val="p"/>
          </m:rPr>
          <w:rPr>
            <w:rFonts w:ascii="Cambria Math" w:hAnsi="Cambria Math"/>
          </w:rPr>
          <w:sym w:font="Symbol" w:char="F044"/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/>
          </w:rPr>
          <m:t xml:space="preserve">= </m:t>
        </m:r>
        <m:f>
          <m:fPr>
            <m:ctrlPr>
              <w:rPr>
                <w:rFonts w:ascii="Cambria Math"/>
              </w:rPr>
            </m:ctrlPr>
          </m:fPr>
          <m:num>
            <m:r>
              <w:rPr>
                <w:rFonts w:ascii="Cambria Math"/>
              </w:rPr>
              <m:t>Cu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Cd</m:t>
            </m:r>
          </m:num>
          <m:den>
            <m:r>
              <w:rPr>
                <w:rFonts w:ascii="Cambria Math"/>
              </w:rPr>
              <m:t>Su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 xml:space="preserve">Sd </m:t>
            </m:r>
          </m:den>
        </m:f>
      </m:oMath>
    </w:p>
    <w:p w:rsidR="00DE71E1" w:rsidRPr="00DE71E1" w:rsidRDefault="00DE71E1" w:rsidP="00DE71E1">
      <w:pPr>
        <w:pStyle w:val="ListParagraph"/>
        <w:numPr>
          <w:ilvl w:val="2"/>
          <w:numId w:val="1"/>
        </w:numPr>
      </w:pPr>
      <m:oMath>
        <m:r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Cd-</m:t>
            </m:r>
            <m:r>
              <m:rPr>
                <m:sty m:val="p"/>
              </m:rPr>
              <w:rPr>
                <w:rFonts w:ascii="Cambria Math" w:hAnsi="Cambria Math"/>
              </w:rPr>
              <w:sym w:font="Symbol" w:char="F044"/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/>
              </w:rPr>
              <m:t>Sd</m:t>
            </m:r>
          </m:num>
          <m:den>
            <m:r>
              <w:rPr>
                <w:rFonts w:ascii="Cambria Math" w:hAnsi="Cambria Math"/>
              </w:rPr>
              <m:t>1+rf</m:t>
            </m:r>
          </m:den>
        </m:f>
      </m:oMath>
    </w:p>
    <w:p w:rsidR="00DE71E1" w:rsidRPr="00DE71E1" w:rsidRDefault="00DE71E1" w:rsidP="00DE71E1">
      <w:pPr>
        <w:pStyle w:val="ListParagraph"/>
        <w:numPr>
          <w:ilvl w:val="2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C=</m:t>
        </m:r>
        <m:r>
          <m:rPr>
            <m:sty m:val="p"/>
          </m:rPr>
          <w:rPr>
            <w:rFonts w:ascii="Cambria Math" w:hAnsi="Cambria Math"/>
          </w:rPr>
          <w:sym w:font="Symbol" w:char="F044"/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/>
          </w:rPr>
          <m:t>S+B</m:t>
        </m:r>
      </m:oMath>
    </w:p>
    <w:p w:rsidR="00DE71E1" w:rsidRDefault="00DE71E1" w:rsidP="00DE71E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Understanding the replicating portfolio </w:t>
      </w:r>
    </w:p>
    <w:p w:rsidR="00DE71E1" w:rsidRPr="00DE71E1" w:rsidRDefault="00DE71E1" w:rsidP="00DE71E1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How can we interpret the option delta </w:t>
      </w:r>
      <w:r>
        <w:sym w:font="Symbol" w:char="F044"/>
      </w:r>
      <w:r>
        <w:t>?</w:t>
      </w:r>
    </w:p>
    <w:p w:rsidR="00DE71E1" w:rsidRPr="00DE71E1" w:rsidRDefault="00DE71E1" w:rsidP="00DE71E1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>The number of shares in the replicating portfolio for the option</w:t>
      </w:r>
    </w:p>
    <w:p w:rsidR="00DE71E1" w:rsidRPr="00DE71E1" w:rsidRDefault="00DE71E1" w:rsidP="00DE71E1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>The change in price of an option given a $1 change in the price of the stock</w:t>
      </w:r>
    </w:p>
    <w:p w:rsidR="00DE71E1" w:rsidRPr="00DE71E1" w:rsidRDefault="00DE71E1" w:rsidP="00DE71E1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>The number of shares that can be hedged using one option</w:t>
      </w:r>
    </w:p>
    <w:p w:rsidR="00DE71E1" w:rsidRPr="00DE71E1" w:rsidRDefault="00DE71E1" w:rsidP="00DE71E1">
      <w:pPr>
        <w:pStyle w:val="ListParagraph"/>
        <w:numPr>
          <w:ilvl w:val="3"/>
          <w:numId w:val="1"/>
        </w:numPr>
        <w:rPr>
          <w:rFonts w:eastAsiaTheme="minorEastAsia"/>
        </w:rPr>
      </w:pPr>
      <w:r>
        <w:t>This interpretation causes the delta to be known as the hedge ratio (important in risk management)</w:t>
      </w:r>
    </w:p>
    <w:p w:rsidR="00DE71E1" w:rsidRPr="00DE71E1" w:rsidRDefault="00DE71E1" w:rsidP="00DE71E1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 xml:space="preserve">Note that because </w:t>
      </w:r>
      <w:r>
        <w:sym w:font="Symbol" w:char="F044"/>
      </w:r>
      <w:r>
        <w:t xml:space="preserve"> is always less than or equal to 1, the change in call price is always less than or equal to the change in the stock price </w:t>
      </w:r>
    </w:p>
    <w:p w:rsidR="00DE71E1" w:rsidRPr="00DE71E1" w:rsidRDefault="00DE71E1" w:rsidP="00DE71E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Example: Binomial Put Pricing</w:t>
      </w:r>
    </w:p>
    <w:p w:rsidR="00DE71E1" w:rsidRPr="00DE71E1" w:rsidRDefault="00DE71E1" w:rsidP="00DE71E1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A stock is currently trading at $60 and in one period will either go up by 20% or down by 10%. If the one period risk free rate is 3%, what is the price of a European put option that expires in one period and has an exercise price of $60?</w:t>
      </w:r>
    </w:p>
    <w:p w:rsidR="00DE71E1" w:rsidRDefault="00DE71E1" w:rsidP="00DE71E1">
      <w:pPr>
        <w:rPr>
          <w:rFonts w:eastAsiaTheme="minorEastAsia"/>
        </w:rPr>
      </w:pPr>
    </w:p>
    <w:p w:rsidR="00DE71E1" w:rsidRDefault="00DE71E1" w:rsidP="00DE71E1">
      <w:pPr>
        <w:rPr>
          <w:rFonts w:eastAsiaTheme="minorEastAsia"/>
        </w:rPr>
      </w:pPr>
    </w:p>
    <w:p w:rsidR="00DE71E1" w:rsidRDefault="00DE71E1" w:rsidP="00DE71E1">
      <w:pPr>
        <w:rPr>
          <w:rFonts w:eastAsiaTheme="minorEastAsia"/>
        </w:rPr>
      </w:pPr>
    </w:p>
    <w:p w:rsidR="00DE71E1" w:rsidRDefault="00DE71E1" w:rsidP="00DE71E1">
      <w:pPr>
        <w:rPr>
          <w:rFonts w:eastAsiaTheme="minorEastAsia"/>
        </w:rPr>
      </w:pPr>
    </w:p>
    <w:p w:rsidR="00DE71E1" w:rsidRDefault="00DE71E1" w:rsidP="00DE71E1">
      <w:pPr>
        <w:rPr>
          <w:rFonts w:eastAsiaTheme="minorEastAsia"/>
        </w:rPr>
      </w:pPr>
    </w:p>
    <w:p w:rsidR="00DE71E1" w:rsidRDefault="00DE71E1" w:rsidP="00DE71E1">
      <w:pPr>
        <w:rPr>
          <w:rFonts w:eastAsiaTheme="minorEastAsia"/>
        </w:rPr>
      </w:pPr>
    </w:p>
    <w:p w:rsidR="00DE71E1" w:rsidRDefault="00DE71E1" w:rsidP="00DE71E1">
      <w:pPr>
        <w:rPr>
          <w:rFonts w:eastAsiaTheme="minorEastAsia"/>
        </w:rPr>
      </w:pPr>
    </w:p>
    <w:p w:rsidR="00DE71E1" w:rsidRDefault="00DE71E1" w:rsidP="00DE71E1">
      <w:pPr>
        <w:rPr>
          <w:rFonts w:eastAsiaTheme="minorEastAsia"/>
        </w:rPr>
      </w:pPr>
    </w:p>
    <w:p w:rsidR="00DE71E1" w:rsidRDefault="00DE71E1" w:rsidP="00DE71E1">
      <w:pPr>
        <w:rPr>
          <w:rFonts w:eastAsiaTheme="minorEastAsia"/>
        </w:rPr>
      </w:pPr>
    </w:p>
    <w:p w:rsidR="00DE71E1" w:rsidRDefault="00DE71E1" w:rsidP="00DE71E1">
      <w:pPr>
        <w:rPr>
          <w:rFonts w:eastAsiaTheme="minorEastAsia"/>
        </w:rPr>
      </w:pPr>
    </w:p>
    <w:p w:rsidR="00DE71E1" w:rsidRDefault="00DE71E1" w:rsidP="00DE71E1">
      <w:pPr>
        <w:rPr>
          <w:rFonts w:eastAsiaTheme="minorEastAsia"/>
        </w:rPr>
      </w:pPr>
    </w:p>
    <w:p w:rsidR="00DE71E1" w:rsidRDefault="00DE71E1" w:rsidP="00DE71E1">
      <w:pPr>
        <w:rPr>
          <w:rFonts w:eastAsiaTheme="minorEastAsia"/>
        </w:rPr>
      </w:pPr>
    </w:p>
    <w:p w:rsidR="00DE71E1" w:rsidRDefault="00DE71E1" w:rsidP="00DE71E1">
      <w:pPr>
        <w:rPr>
          <w:rFonts w:eastAsiaTheme="minorEastAsia"/>
        </w:rPr>
      </w:pPr>
    </w:p>
    <w:p w:rsidR="00DE71E1" w:rsidRDefault="00DE71E1" w:rsidP="00DE71E1">
      <w:pPr>
        <w:rPr>
          <w:rFonts w:eastAsiaTheme="minorEastAsia"/>
        </w:rPr>
      </w:pPr>
    </w:p>
    <w:p w:rsidR="00DE71E1" w:rsidRDefault="00DE71E1" w:rsidP="00DE71E1">
      <w:pPr>
        <w:rPr>
          <w:rFonts w:eastAsiaTheme="minorEastAsia"/>
        </w:rPr>
      </w:pPr>
    </w:p>
    <w:p w:rsidR="00DE71E1" w:rsidRDefault="00DE71E1" w:rsidP="00DE71E1">
      <w:pPr>
        <w:rPr>
          <w:rFonts w:eastAsiaTheme="minorEastAsia"/>
        </w:rPr>
      </w:pPr>
    </w:p>
    <w:p w:rsidR="00DE71E1" w:rsidRDefault="00DE71E1" w:rsidP="00DE71E1">
      <w:pPr>
        <w:rPr>
          <w:rFonts w:eastAsiaTheme="minorEastAsia"/>
        </w:rPr>
      </w:pPr>
    </w:p>
    <w:p w:rsidR="00DE71E1" w:rsidRDefault="00DE71E1" w:rsidP="00DE71E1">
      <w:pPr>
        <w:pStyle w:val="ListParagraph"/>
        <w:ind w:left="1440"/>
        <w:rPr>
          <w:rFonts w:eastAsiaTheme="minorEastAsia"/>
        </w:rPr>
      </w:pPr>
    </w:p>
    <w:p w:rsidR="00DE71E1" w:rsidRDefault="00DE71E1" w:rsidP="00DE71E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Alternative View: the two state model</w:t>
      </w:r>
    </w:p>
    <w:p w:rsidR="00DE71E1" w:rsidRDefault="00DE71E1" w:rsidP="00DE71E1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The binomial model is set up using the idea of a replicating portfolio</w:t>
      </w:r>
    </w:p>
    <w:p w:rsidR="00DE71E1" w:rsidRDefault="00DE71E1" w:rsidP="00DE71E1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This is not necessarily the only interpretation </w:t>
      </w:r>
    </w:p>
    <w:p w:rsidR="00DE71E1" w:rsidRDefault="00DE71E1" w:rsidP="00DE71E1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>Using the binomial model, we replicate the option using the stock and a risk-free bond</w:t>
      </w:r>
    </w:p>
    <w:p w:rsidR="00DE71E1" w:rsidRDefault="00DE71E1" w:rsidP="00DE71E1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>What if we used the option and the stock in order to replicate the risk-free bond?</w:t>
      </w:r>
    </w:p>
    <w:p w:rsidR="00DE71E1" w:rsidRDefault="00DE71E1" w:rsidP="00DE71E1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We could form a risk free portfolio and use that to price the option </w:t>
      </w:r>
    </w:p>
    <w:p w:rsidR="00DE71E1" w:rsidRDefault="00DE71E1" w:rsidP="00DE71E1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Note: these two approaches will yield the same answer because we are ultimately performing the same calculations, we are just performing them differently</w:t>
      </w:r>
    </w:p>
    <w:p w:rsidR="00DE71E1" w:rsidRDefault="00DE71E1" w:rsidP="00DE71E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Using the two state model</w:t>
      </w:r>
    </w:p>
    <w:p w:rsidR="00DE71E1" w:rsidRPr="00DE71E1" w:rsidRDefault="00DE71E1" w:rsidP="00DE71E1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Under a two state model, we would still calculate </w:t>
      </w:r>
      <w:r>
        <w:sym w:font="Symbol" w:char="F044"/>
      </w:r>
      <w:r>
        <w:t xml:space="preserve"> as normal </w:t>
      </w:r>
    </w:p>
    <w:p w:rsidR="00DE71E1" w:rsidRPr="00DE71E1" w:rsidRDefault="00DE71E1" w:rsidP="00DE71E1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From there, things change</w:t>
      </w:r>
    </w:p>
    <w:p w:rsidR="00DE71E1" w:rsidRPr="00DE71E1" w:rsidRDefault="00DE71E1" w:rsidP="00DE71E1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Next, we take a reciprocal to find the number of options hedged by 1 share of the underlying stock</w:t>
      </w:r>
    </w:p>
    <w:p w:rsidR="00DE71E1" w:rsidRPr="00DE71E1" w:rsidRDefault="00DE71E1" w:rsidP="00DE71E1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>We use this to find a risk free cash flow</w:t>
      </w:r>
    </w:p>
    <w:p w:rsidR="00DE71E1" w:rsidRPr="00DE71E1" w:rsidRDefault="00DE71E1" w:rsidP="00DE71E1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We set up an equation between the stock, the option(s), and the risk free cash flow and solve for the value of the option(s)</w:t>
      </w:r>
    </w:p>
    <w:p w:rsidR="00DE71E1" w:rsidRPr="00DE71E1" w:rsidRDefault="00DE71E1" w:rsidP="00DE71E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Example: two state model</w:t>
      </w:r>
    </w:p>
    <w:p w:rsidR="00DE71E1" w:rsidRPr="00DE71E1" w:rsidRDefault="00DE71E1" w:rsidP="00DE71E1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A stock is currently priced at $60 and it may rise by 20% or fall by 10%. The risk free rate is 3% and we want the price of the put option with an exercise price of $60.</w:t>
      </w:r>
    </w:p>
    <w:p w:rsidR="00DE71E1" w:rsidRDefault="00DE71E1" w:rsidP="00DE71E1">
      <w:pPr>
        <w:rPr>
          <w:rFonts w:eastAsiaTheme="minorEastAsia"/>
        </w:rPr>
      </w:pPr>
    </w:p>
    <w:p w:rsidR="00DE71E1" w:rsidRDefault="00DE71E1" w:rsidP="00DE71E1">
      <w:pPr>
        <w:rPr>
          <w:rFonts w:eastAsiaTheme="minorEastAsia"/>
        </w:rPr>
      </w:pPr>
    </w:p>
    <w:p w:rsidR="00DE71E1" w:rsidRDefault="00DE71E1" w:rsidP="00DE71E1">
      <w:pPr>
        <w:rPr>
          <w:rFonts w:eastAsiaTheme="minorEastAsia"/>
        </w:rPr>
      </w:pPr>
    </w:p>
    <w:p w:rsidR="00DE71E1" w:rsidRDefault="00DE71E1" w:rsidP="00DE71E1">
      <w:pPr>
        <w:rPr>
          <w:rFonts w:eastAsiaTheme="minorEastAsia"/>
        </w:rPr>
      </w:pPr>
    </w:p>
    <w:p w:rsidR="00DE71E1" w:rsidRDefault="00DE71E1" w:rsidP="00DE71E1">
      <w:pPr>
        <w:rPr>
          <w:rFonts w:eastAsiaTheme="minorEastAsia"/>
        </w:rPr>
      </w:pPr>
    </w:p>
    <w:p w:rsidR="00DE71E1" w:rsidRDefault="00DE71E1" w:rsidP="00DE71E1">
      <w:pPr>
        <w:rPr>
          <w:rFonts w:eastAsiaTheme="minorEastAsia"/>
        </w:rPr>
      </w:pPr>
    </w:p>
    <w:p w:rsidR="00DE71E1" w:rsidRDefault="00DE71E1" w:rsidP="00DE71E1">
      <w:pPr>
        <w:rPr>
          <w:rFonts w:eastAsiaTheme="minorEastAsia"/>
        </w:rPr>
      </w:pPr>
    </w:p>
    <w:p w:rsidR="00DE71E1" w:rsidRDefault="00DE71E1" w:rsidP="00DE71E1">
      <w:pPr>
        <w:rPr>
          <w:rFonts w:eastAsiaTheme="minorEastAsia"/>
        </w:rPr>
      </w:pPr>
    </w:p>
    <w:p w:rsidR="00DE71E1" w:rsidRDefault="00DE71E1" w:rsidP="00DE71E1">
      <w:pPr>
        <w:rPr>
          <w:rFonts w:eastAsiaTheme="minorEastAsia"/>
        </w:rPr>
      </w:pPr>
    </w:p>
    <w:p w:rsidR="00DE71E1" w:rsidRDefault="00DE71E1" w:rsidP="00DE71E1">
      <w:pPr>
        <w:rPr>
          <w:rFonts w:eastAsiaTheme="minorEastAsia"/>
        </w:rPr>
      </w:pPr>
    </w:p>
    <w:p w:rsidR="00DE71E1" w:rsidRDefault="00DE71E1" w:rsidP="00DE71E1">
      <w:pPr>
        <w:rPr>
          <w:rFonts w:eastAsiaTheme="minorEastAsia"/>
        </w:rPr>
      </w:pPr>
    </w:p>
    <w:p w:rsidR="00DE71E1" w:rsidRDefault="00DE71E1" w:rsidP="00DE71E1">
      <w:pPr>
        <w:rPr>
          <w:rFonts w:eastAsiaTheme="minorEastAsia"/>
        </w:rPr>
      </w:pPr>
    </w:p>
    <w:p w:rsidR="00DE71E1" w:rsidRDefault="00DE71E1" w:rsidP="00DE71E1">
      <w:pPr>
        <w:pStyle w:val="ListParagraph"/>
        <w:ind w:left="1440"/>
        <w:rPr>
          <w:rFonts w:eastAsiaTheme="minorEastAsia"/>
        </w:rPr>
      </w:pPr>
    </w:p>
    <w:p w:rsidR="00DE71E1" w:rsidRDefault="00DE71E1" w:rsidP="00DE71E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Extending the binomial model</w:t>
      </w:r>
    </w:p>
    <w:p w:rsidR="00DE71E1" w:rsidRDefault="00DE71E1" w:rsidP="00DE71E1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In modeling the stock prices as binomial, we are making a very strong simplifying assumption that the future stock price will be one of two values </w:t>
      </w:r>
    </w:p>
    <w:p w:rsidR="00DE71E1" w:rsidRDefault="00DE71E1" w:rsidP="00DE71E1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>But we know that there are more than two states of the world</w:t>
      </w:r>
    </w:p>
    <w:p w:rsidR="00DE71E1" w:rsidRDefault="00DE71E1" w:rsidP="00DE71E1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The binomial model does not have to limit us to just two future states </w:t>
      </w:r>
    </w:p>
    <w:p w:rsidR="00DE71E1" w:rsidRDefault="00DE71E1" w:rsidP="00DE71E1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By extending our two state model to represent smaller periods of time, we can generate more future states, making the model more realistic </w:t>
      </w:r>
    </w:p>
    <w:p w:rsidR="00DE71E1" w:rsidRDefault="00DE71E1" w:rsidP="00DE71E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Multi-period model</w:t>
      </w:r>
    </w:p>
    <w:p w:rsidR="00865936" w:rsidRDefault="00865936" w:rsidP="00865936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We can extend the binomial model to two periods or more </w:t>
      </w:r>
    </w:p>
    <w:p w:rsidR="00865936" w:rsidRDefault="00865936" w:rsidP="00865936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>Each node creates a new tree for the next period</w:t>
      </w:r>
    </w:p>
    <w:p w:rsidR="00865936" w:rsidRDefault="00865936" w:rsidP="00865936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>Notice that the price at each node is determined by the previous price adjusted by whether you moved up or down</w:t>
      </w:r>
    </w:p>
    <w:p w:rsidR="00865936" w:rsidRDefault="00865936" w:rsidP="00865936">
      <w:pPr>
        <w:rPr>
          <w:rFonts w:eastAsiaTheme="minorEastAsia"/>
        </w:rPr>
      </w:pPr>
    </w:p>
    <w:p w:rsidR="00865936" w:rsidRDefault="00865936" w:rsidP="00865936">
      <w:pPr>
        <w:rPr>
          <w:rFonts w:eastAsiaTheme="minorEastAsia"/>
        </w:rPr>
      </w:pPr>
    </w:p>
    <w:p w:rsidR="00865936" w:rsidRDefault="00865936" w:rsidP="00865936">
      <w:pPr>
        <w:rPr>
          <w:rFonts w:eastAsiaTheme="minorEastAsia"/>
        </w:rPr>
      </w:pPr>
    </w:p>
    <w:p w:rsidR="00865936" w:rsidRDefault="00865936" w:rsidP="00865936">
      <w:pPr>
        <w:rPr>
          <w:rFonts w:eastAsiaTheme="minorEastAsia"/>
        </w:rPr>
      </w:pPr>
    </w:p>
    <w:p w:rsidR="00865936" w:rsidRDefault="00865936" w:rsidP="00865936">
      <w:pPr>
        <w:rPr>
          <w:rFonts w:eastAsiaTheme="minorEastAsia"/>
        </w:rPr>
      </w:pPr>
    </w:p>
    <w:p w:rsidR="00865936" w:rsidRDefault="00865936" w:rsidP="00865936">
      <w:pPr>
        <w:rPr>
          <w:rFonts w:eastAsiaTheme="minorEastAsia"/>
        </w:rPr>
      </w:pPr>
    </w:p>
    <w:p w:rsidR="00865936" w:rsidRDefault="00865936" w:rsidP="00865936">
      <w:pPr>
        <w:pStyle w:val="ListParagraph"/>
        <w:ind w:left="1440"/>
        <w:rPr>
          <w:rFonts w:eastAsiaTheme="minorEastAsia"/>
        </w:rPr>
      </w:pPr>
    </w:p>
    <w:p w:rsidR="00865936" w:rsidRDefault="00865936" w:rsidP="0086593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Multi</w:t>
      </w:r>
      <w:r w:rsidR="00DD6B36">
        <w:rPr>
          <w:rFonts w:eastAsiaTheme="minorEastAsia"/>
        </w:rPr>
        <w:t>-</w:t>
      </w:r>
      <w:r>
        <w:rPr>
          <w:rFonts w:eastAsiaTheme="minorEastAsia"/>
        </w:rPr>
        <w:t xml:space="preserve">period model process </w:t>
      </w:r>
    </w:p>
    <w:p w:rsidR="00DD6B36" w:rsidRDefault="00DD6B36" w:rsidP="00DD6B36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Step 1: calculate the prices for all nodes </w:t>
      </w:r>
    </w:p>
    <w:p w:rsidR="00DD6B36" w:rsidRDefault="00DD6B36" w:rsidP="00DD6B36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Start with today’s price and move to the right </w:t>
      </w:r>
    </w:p>
    <w:p w:rsidR="00DD6B36" w:rsidRDefault="00DD6B36" w:rsidP="00DD6B36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Step 2: calculate option payoffs at expiration</w:t>
      </w:r>
    </w:p>
    <w:p w:rsidR="00DD6B36" w:rsidRDefault="00DD6B36" w:rsidP="00DD6B36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>Use payoff formulas from the last chapter (e.g. C = max(S-X, $0))</w:t>
      </w:r>
    </w:p>
    <w:p w:rsidR="00DD6B36" w:rsidRDefault="00DD6B36" w:rsidP="00DD6B36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>Important: we will assume this option is European so only do this in the final period</w:t>
      </w:r>
    </w:p>
    <w:p w:rsidR="00DD6B36" w:rsidRDefault="00DD6B36" w:rsidP="00DD6B36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Step 3: calculate a binomial tree for each node </w:t>
      </w:r>
    </w:p>
    <w:p w:rsidR="00DD6B36" w:rsidRDefault="00DD6B36" w:rsidP="00DD6B36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Starting with the final period, work to the left </w:t>
      </w:r>
    </w:p>
    <w:p w:rsidR="001D4DDC" w:rsidRDefault="001D4DDC" w:rsidP="001D4DDC">
      <w:pPr>
        <w:pStyle w:val="ListParagraph"/>
        <w:numPr>
          <w:ilvl w:val="0"/>
          <w:numId w:val="1"/>
        </w:numPr>
        <w:rPr>
          <w:rFonts w:eastAsiaTheme="minorEastAsia"/>
        </w:rPr>
      </w:pPr>
      <w:proofErr w:type="spellStart"/>
      <w:r>
        <w:rPr>
          <w:rFonts w:eastAsiaTheme="minorEastAsia"/>
        </w:rPr>
        <w:t>Multiperiod</w:t>
      </w:r>
      <w:proofErr w:type="spellEnd"/>
      <w:r>
        <w:rPr>
          <w:rFonts w:eastAsiaTheme="minorEastAsia"/>
        </w:rPr>
        <w:t xml:space="preserve"> Model</w:t>
      </w:r>
    </w:p>
    <w:p w:rsidR="001D4DDC" w:rsidRDefault="001D4DDC" w:rsidP="001D4DDC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Consider a two-period binomial tree for the stock price. You are interested in a call option, with an exercise price of $50. Suppose that the one year risk free rate is 12% (so, 6% each 6 months). </w:t>
      </w:r>
    </w:p>
    <w:p w:rsidR="001D4DDC" w:rsidRDefault="001D4DDC" w:rsidP="001D4DDC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If we are modeling the stock price over one year, for example, then each branch represents six months </w:t>
      </w:r>
    </w:p>
    <w:p w:rsidR="008344D7" w:rsidRDefault="008344D7" w:rsidP="008344D7">
      <w:pPr>
        <w:rPr>
          <w:rFonts w:eastAsiaTheme="minorEastAsia"/>
        </w:rPr>
      </w:pPr>
    </w:p>
    <w:p w:rsidR="008344D7" w:rsidRDefault="008344D7" w:rsidP="008344D7">
      <w:pPr>
        <w:rPr>
          <w:rFonts w:eastAsiaTheme="minorEastAsia"/>
        </w:rPr>
      </w:pPr>
    </w:p>
    <w:p w:rsidR="008344D7" w:rsidRDefault="008344D7" w:rsidP="008344D7">
      <w:pPr>
        <w:rPr>
          <w:rFonts w:eastAsiaTheme="minorEastAsia"/>
        </w:rPr>
      </w:pPr>
    </w:p>
    <w:p w:rsidR="008344D7" w:rsidRPr="008344D7" w:rsidRDefault="008344D7" w:rsidP="008344D7">
      <w:pPr>
        <w:rPr>
          <w:rFonts w:eastAsiaTheme="minorEastAsia"/>
        </w:rPr>
      </w:pPr>
    </w:p>
    <w:p w:rsidR="008344D7" w:rsidRDefault="008344D7" w:rsidP="008344D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Solving the </w:t>
      </w:r>
      <w:proofErr w:type="spellStart"/>
      <w:r>
        <w:rPr>
          <w:rFonts w:eastAsiaTheme="minorEastAsia"/>
        </w:rPr>
        <w:t>multiperiod</w:t>
      </w:r>
      <w:proofErr w:type="spellEnd"/>
      <w:r>
        <w:rPr>
          <w:rFonts w:eastAsiaTheme="minorEastAsia"/>
        </w:rPr>
        <w:t xml:space="preserve"> model</w:t>
      </w:r>
    </w:p>
    <w:p w:rsidR="008344D7" w:rsidRDefault="008344D7" w:rsidP="008344D7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Suppose that the stock price rises to $50 at time 1</w:t>
      </w:r>
    </w:p>
    <w:p w:rsidR="008344D7" w:rsidRDefault="008344D7" w:rsidP="008344D7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>At time 2, the option expires, so its value is equal to its intrinsic value</w:t>
      </w:r>
    </w:p>
    <w:p w:rsidR="008344D7" w:rsidRDefault="008344D7" w:rsidP="008344D7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>The call will be worth $10 if the stock price goes up again to $60</w:t>
      </w:r>
    </w:p>
    <w:p w:rsidR="008344D7" w:rsidRDefault="008344D7" w:rsidP="008344D7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>The call will be worth $0 if the stock price goes down to $40</w:t>
      </w:r>
    </w:p>
    <w:p w:rsidR="008344D7" w:rsidRPr="008344D7" w:rsidRDefault="008344D7" w:rsidP="008344D7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sym w:font="Symbol" w:char="F044"/>
      </w:r>
      <w:r>
        <w:t>=.5 and B=-$18.87, so the value of the call at time 1 will be $6.13</w:t>
      </w:r>
    </w:p>
    <w:p w:rsidR="008344D7" w:rsidRDefault="008344D7" w:rsidP="008344D7">
      <w:pPr>
        <w:rPr>
          <w:rFonts w:eastAsiaTheme="minorEastAsia"/>
        </w:rPr>
      </w:pPr>
    </w:p>
    <w:p w:rsidR="008344D7" w:rsidRDefault="008344D7" w:rsidP="008344D7">
      <w:pPr>
        <w:rPr>
          <w:rFonts w:eastAsiaTheme="minorEastAsia"/>
        </w:rPr>
      </w:pPr>
    </w:p>
    <w:p w:rsidR="008344D7" w:rsidRDefault="008344D7" w:rsidP="008344D7">
      <w:pPr>
        <w:rPr>
          <w:rFonts w:eastAsiaTheme="minorEastAsia"/>
        </w:rPr>
      </w:pPr>
    </w:p>
    <w:p w:rsidR="008344D7" w:rsidRPr="008344D7" w:rsidRDefault="008344D7" w:rsidP="008344D7">
      <w:pPr>
        <w:rPr>
          <w:rFonts w:eastAsiaTheme="minorEastAsia"/>
        </w:rPr>
      </w:pPr>
    </w:p>
    <w:p w:rsidR="008344D7" w:rsidRPr="008344D7" w:rsidRDefault="008344D7" w:rsidP="008344D7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 xml:space="preserve">Consider the second case, where the stock price falls to $30 at time 1 </w:t>
      </w:r>
    </w:p>
    <w:p w:rsidR="008344D7" w:rsidRDefault="008344D7" w:rsidP="008344D7">
      <w:pPr>
        <w:pStyle w:val="ListParagraph"/>
        <w:ind w:left="2160"/>
        <w:rPr>
          <w:rFonts w:eastAsiaTheme="minorEastAsia"/>
        </w:rPr>
      </w:pPr>
    </w:p>
    <w:p w:rsidR="008344D7" w:rsidRDefault="008344D7" w:rsidP="008344D7">
      <w:pPr>
        <w:pStyle w:val="ListParagraph"/>
        <w:ind w:left="2160"/>
        <w:rPr>
          <w:rFonts w:eastAsiaTheme="minorEastAsia"/>
        </w:rPr>
      </w:pPr>
    </w:p>
    <w:p w:rsidR="008344D7" w:rsidRDefault="008344D7" w:rsidP="008344D7">
      <w:pPr>
        <w:pStyle w:val="ListParagraph"/>
        <w:ind w:left="2160"/>
        <w:rPr>
          <w:rFonts w:eastAsiaTheme="minorEastAsia"/>
        </w:rPr>
      </w:pPr>
    </w:p>
    <w:p w:rsidR="008344D7" w:rsidRDefault="008344D7" w:rsidP="008344D7">
      <w:pPr>
        <w:pStyle w:val="ListParagraph"/>
        <w:ind w:left="2160"/>
        <w:rPr>
          <w:rFonts w:eastAsiaTheme="minorEastAsia"/>
        </w:rPr>
      </w:pPr>
    </w:p>
    <w:p w:rsidR="008344D7" w:rsidRDefault="008344D7" w:rsidP="008344D7">
      <w:pPr>
        <w:pStyle w:val="ListParagraph"/>
        <w:ind w:left="2160"/>
        <w:rPr>
          <w:rFonts w:eastAsiaTheme="minorEastAsia"/>
        </w:rPr>
      </w:pPr>
    </w:p>
    <w:p w:rsidR="008344D7" w:rsidRDefault="008344D7" w:rsidP="008344D7">
      <w:pPr>
        <w:pStyle w:val="ListParagraph"/>
        <w:ind w:left="2160"/>
        <w:rPr>
          <w:rFonts w:eastAsiaTheme="minorEastAsia"/>
        </w:rPr>
      </w:pPr>
    </w:p>
    <w:p w:rsidR="008344D7" w:rsidRDefault="008344D7" w:rsidP="008344D7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Now that we know the value of the option in each possible state at time 1, we can find the value of the option today</w:t>
      </w:r>
    </w:p>
    <w:p w:rsidR="008344D7" w:rsidRDefault="008344D7" w:rsidP="008344D7">
      <w:pPr>
        <w:rPr>
          <w:rFonts w:eastAsiaTheme="minorEastAsia"/>
        </w:rPr>
      </w:pPr>
    </w:p>
    <w:p w:rsidR="008344D7" w:rsidRDefault="008344D7" w:rsidP="008344D7">
      <w:pPr>
        <w:rPr>
          <w:rFonts w:eastAsiaTheme="minorEastAsia"/>
        </w:rPr>
      </w:pPr>
    </w:p>
    <w:p w:rsidR="008344D7" w:rsidRDefault="008344D7" w:rsidP="008344D7">
      <w:pPr>
        <w:rPr>
          <w:rFonts w:eastAsiaTheme="minorEastAsia"/>
        </w:rPr>
      </w:pPr>
    </w:p>
    <w:p w:rsidR="008344D7" w:rsidRDefault="008344D7" w:rsidP="008344D7">
      <w:pPr>
        <w:rPr>
          <w:rFonts w:eastAsiaTheme="minorEastAsia"/>
        </w:rPr>
      </w:pPr>
    </w:p>
    <w:p w:rsidR="008344D7" w:rsidRDefault="008344D7" w:rsidP="008344D7">
      <w:pPr>
        <w:rPr>
          <w:rFonts w:eastAsiaTheme="minorEastAsia"/>
        </w:rPr>
      </w:pPr>
    </w:p>
    <w:p w:rsidR="008344D7" w:rsidRDefault="008344D7" w:rsidP="008344D7">
      <w:pPr>
        <w:rPr>
          <w:rFonts w:eastAsiaTheme="minorEastAsia"/>
        </w:rPr>
      </w:pPr>
    </w:p>
    <w:p w:rsidR="008344D7" w:rsidRDefault="008344D7" w:rsidP="008344D7">
      <w:pPr>
        <w:rPr>
          <w:rFonts w:eastAsiaTheme="minorEastAsia"/>
        </w:rPr>
      </w:pPr>
    </w:p>
    <w:p w:rsidR="008344D7" w:rsidRDefault="008344D7" w:rsidP="008344D7">
      <w:pPr>
        <w:rPr>
          <w:rFonts w:eastAsiaTheme="minorEastAsia"/>
        </w:rPr>
      </w:pPr>
    </w:p>
    <w:p w:rsidR="008344D7" w:rsidRDefault="008344D7" w:rsidP="008344D7">
      <w:pPr>
        <w:rPr>
          <w:rFonts w:eastAsiaTheme="minorEastAsia"/>
        </w:rPr>
      </w:pPr>
    </w:p>
    <w:p w:rsidR="008344D7" w:rsidRDefault="008344D7" w:rsidP="008344D7">
      <w:pPr>
        <w:rPr>
          <w:rFonts w:eastAsiaTheme="minorEastAsia"/>
        </w:rPr>
      </w:pPr>
    </w:p>
    <w:p w:rsidR="008344D7" w:rsidRDefault="008344D7" w:rsidP="008344D7">
      <w:pPr>
        <w:rPr>
          <w:rFonts w:eastAsiaTheme="minorEastAsia"/>
        </w:rPr>
      </w:pPr>
    </w:p>
    <w:p w:rsidR="008344D7" w:rsidRDefault="008344D7" w:rsidP="008344D7">
      <w:pPr>
        <w:rPr>
          <w:rFonts w:eastAsiaTheme="minorEastAsia"/>
        </w:rPr>
      </w:pPr>
    </w:p>
    <w:p w:rsidR="008344D7" w:rsidRDefault="008344D7" w:rsidP="008344D7">
      <w:pPr>
        <w:rPr>
          <w:rFonts w:eastAsiaTheme="minorEastAsia"/>
        </w:rPr>
      </w:pPr>
    </w:p>
    <w:p w:rsidR="008344D7" w:rsidRDefault="008344D7" w:rsidP="008344D7">
      <w:pPr>
        <w:rPr>
          <w:rFonts w:eastAsiaTheme="minorEastAsia"/>
        </w:rPr>
      </w:pPr>
    </w:p>
    <w:p w:rsidR="008344D7" w:rsidRDefault="008344D7" w:rsidP="008344D7">
      <w:pPr>
        <w:rPr>
          <w:rFonts w:eastAsiaTheme="minorEastAsia"/>
        </w:rPr>
      </w:pPr>
    </w:p>
    <w:p w:rsidR="008344D7" w:rsidRDefault="008344D7" w:rsidP="008344D7">
      <w:pPr>
        <w:rPr>
          <w:rFonts w:eastAsiaTheme="minorEastAsia"/>
        </w:rPr>
      </w:pPr>
    </w:p>
    <w:p w:rsidR="008344D7" w:rsidRDefault="008344D7" w:rsidP="008344D7">
      <w:pPr>
        <w:rPr>
          <w:rFonts w:eastAsiaTheme="minorEastAsia"/>
        </w:rPr>
      </w:pPr>
    </w:p>
    <w:p w:rsidR="008344D7" w:rsidRDefault="008344D7" w:rsidP="008344D7">
      <w:pPr>
        <w:pStyle w:val="ListParagraph"/>
        <w:ind w:left="1440"/>
        <w:rPr>
          <w:rFonts w:eastAsiaTheme="minorEastAsia"/>
        </w:rPr>
      </w:pPr>
    </w:p>
    <w:p w:rsidR="008344D7" w:rsidRDefault="008344D7" w:rsidP="008344D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Dynamic Trading Strategy</w:t>
      </w:r>
    </w:p>
    <w:p w:rsidR="008344D7" w:rsidRDefault="008344D7" w:rsidP="008344D7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We can replicate the option payoff by dynamically trading in a portfolio of the underlying stock and a risk-free bond</w:t>
      </w:r>
    </w:p>
    <w:p w:rsidR="008344D7" w:rsidRDefault="008344D7" w:rsidP="008344D7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We adjust the replicating portfolio at the end of each period </w:t>
      </w:r>
    </w:p>
    <w:p w:rsidR="008344D7" w:rsidRDefault="008344D7" w:rsidP="008344D7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In the two-period example before, the portfolio starts off long 0.3065 shares of stock and borrowing $8.67</w:t>
      </w:r>
    </w:p>
    <w:p w:rsidR="008344D7" w:rsidRDefault="008344D7" w:rsidP="008344D7">
      <w:pPr>
        <w:rPr>
          <w:rFonts w:eastAsiaTheme="minorEastAsia"/>
        </w:rPr>
      </w:pPr>
    </w:p>
    <w:p w:rsidR="008344D7" w:rsidRDefault="008344D7" w:rsidP="008344D7">
      <w:pPr>
        <w:rPr>
          <w:rFonts w:eastAsiaTheme="minorEastAsia"/>
        </w:rPr>
      </w:pPr>
    </w:p>
    <w:p w:rsidR="008344D7" w:rsidRDefault="008344D7" w:rsidP="008344D7">
      <w:pPr>
        <w:rPr>
          <w:rFonts w:eastAsiaTheme="minorEastAsia"/>
        </w:rPr>
      </w:pPr>
    </w:p>
    <w:p w:rsidR="008344D7" w:rsidRDefault="008344D7" w:rsidP="008344D7">
      <w:pPr>
        <w:rPr>
          <w:rFonts w:eastAsiaTheme="minorEastAsia"/>
        </w:rPr>
      </w:pPr>
    </w:p>
    <w:p w:rsidR="008344D7" w:rsidRDefault="008344D7" w:rsidP="008344D7">
      <w:pPr>
        <w:rPr>
          <w:rFonts w:eastAsiaTheme="minorEastAsia"/>
        </w:rPr>
      </w:pPr>
    </w:p>
    <w:p w:rsidR="008344D7" w:rsidRDefault="008344D7" w:rsidP="008344D7">
      <w:pPr>
        <w:rPr>
          <w:rFonts w:eastAsiaTheme="minorEastAsia"/>
        </w:rPr>
      </w:pPr>
    </w:p>
    <w:p w:rsidR="008344D7" w:rsidRDefault="008344D7" w:rsidP="008344D7">
      <w:pPr>
        <w:rPr>
          <w:rFonts w:eastAsiaTheme="minorEastAsia"/>
        </w:rPr>
      </w:pPr>
    </w:p>
    <w:p w:rsidR="008344D7" w:rsidRDefault="008344D7" w:rsidP="008344D7">
      <w:pPr>
        <w:rPr>
          <w:rFonts w:eastAsiaTheme="minorEastAsia"/>
        </w:rPr>
      </w:pPr>
    </w:p>
    <w:p w:rsidR="008344D7" w:rsidRDefault="008344D7" w:rsidP="008344D7">
      <w:pPr>
        <w:rPr>
          <w:rFonts w:eastAsiaTheme="minorEastAsia"/>
        </w:rPr>
      </w:pPr>
    </w:p>
    <w:p w:rsidR="008344D7" w:rsidRDefault="008344D7" w:rsidP="008344D7">
      <w:pPr>
        <w:rPr>
          <w:rFonts w:eastAsiaTheme="minorEastAsia"/>
        </w:rPr>
      </w:pPr>
    </w:p>
    <w:p w:rsidR="008344D7" w:rsidRDefault="008344D7" w:rsidP="008344D7">
      <w:pPr>
        <w:rPr>
          <w:rFonts w:eastAsiaTheme="minorEastAsia"/>
        </w:rPr>
      </w:pPr>
    </w:p>
    <w:p w:rsidR="008344D7" w:rsidRDefault="008344D7" w:rsidP="008344D7">
      <w:pPr>
        <w:rPr>
          <w:rFonts w:eastAsiaTheme="minorEastAsia"/>
        </w:rPr>
      </w:pPr>
    </w:p>
    <w:p w:rsidR="008344D7" w:rsidRDefault="008344D7" w:rsidP="008344D7">
      <w:pPr>
        <w:rPr>
          <w:rFonts w:eastAsiaTheme="minorEastAsia"/>
        </w:rPr>
      </w:pPr>
    </w:p>
    <w:p w:rsidR="008344D7" w:rsidRDefault="008344D7" w:rsidP="008344D7">
      <w:pPr>
        <w:rPr>
          <w:rFonts w:eastAsiaTheme="minorEastAsia"/>
        </w:rPr>
      </w:pPr>
    </w:p>
    <w:p w:rsidR="008344D7" w:rsidRPr="008344D7" w:rsidRDefault="008344D7" w:rsidP="008344D7">
      <w:pPr>
        <w:rPr>
          <w:rFonts w:eastAsiaTheme="minorEastAsia"/>
        </w:rPr>
      </w:pPr>
    </w:p>
    <w:p w:rsidR="00207293" w:rsidRDefault="00207293" w:rsidP="00207293"/>
    <w:p w:rsidR="00207293" w:rsidRPr="00616CC9" w:rsidRDefault="00207293" w:rsidP="00207293">
      <w:bookmarkStart w:id="0" w:name="_GoBack"/>
      <w:bookmarkEnd w:id="0"/>
    </w:p>
    <w:sectPr w:rsidR="00207293" w:rsidRPr="00616CC9" w:rsidSect="00317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53FC"/>
    <w:multiLevelType w:val="hybridMultilevel"/>
    <w:tmpl w:val="60B68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54EEF"/>
    <w:multiLevelType w:val="hybridMultilevel"/>
    <w:tmpl w:val="3D12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17C0E"/>
    <w:multiLevelType w:val="hybridMultilevel"/>
    <w:tmpl w:val="F96439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4C"/>
    <w:rsid w:val="001D4DDC"/>
    <w:rsid w:val="00207293"/>
    <w:rsid w:val="00317057"/>
    <w:rsid w:val="00616CC9"/>
    <w:rsid w:val="00690575"/>
    <w:rsid w:val="006C41B7"/>
    <w:rsid w:val="00741EF4"/>
    <w:rsid w:val="008344D7"/>
    <w:rsid w:val="00865936"/>
    <w:rsid w:val="008A1395"/>
    <w:rsid w:val="009212CB"/>
    <w:rsid w:val="0099396E"/>
    <w:rsid w:val="00B6794C"/>
    <w:rsid w:val="00CD03CC"/>
    <w:rsid w:val="00CD18AD"/>
    <w:rsid w:val="00DD6B36"/>
    <w:rsid w:val="00DE71E1"/>
    <w:rsid w:val="00E14D4A"/>
    <w:rsid w:val="00E5768D"/>
    <w:rsid w:val="00F0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FDD73"/>
  <w14:defaultImageDpi w14:val="32767"/>
  <w15:chartTrackingRefBased/>
  <w15:docId w15:val="{58A562B5-0910-D24C-A691-5FD86CD5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8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71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1606</Words>
  <Characters>8030</Characters>
  <Application>Microsoft Office Word</Application>
  <DocSecurity>0</DocSecurity>
  <Lines>286</Lines>
  <Paragraphs>192</Paragraphs>
  <ScaleCrop>false</ScaleCrop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2018-04-24T18:02:00Z</dcterms:created>
  <dcterms:modified xsi:type="dcterms:W3CDTF">2018-04-24T19:57:00Z</dcterms:modified>
</cp:coreProperties>
</file>