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D7DD" w14:textId="77777777" w:rsidR="00607406" w:rsidRPr="00E5147F" w:rsidRDefault="00E5147F" w:rsidP="00E5147F">
      <w:pPr>
        <w:jc w:val="center"/>
        <w:rPr>
          <w:rFonts w:ascii="Times New Roman" w:hAnsi="Times New Roman"/>
          <w:b/>
        </w:rPr>
      </w:pPr>
      <w:r w:rsidRPr="00E5147F">
        <w:rPr>
          <w:rFonts w:ascii="Times New Roman" w:hAnsi="Times New Roman"/>
          <w:b/>
        </w:rPr>
        <w:t xml:space="preserve">Lecture 3-6 </w:t>
      </w:r>
      <w:proofErr w:type="gramStart"/>
      <w:r w:rsidRPr="00E5147F">
        <w:rPr>
          <w:rFonts w:ascii="Times New Roman" w:hAnsi="Times New Roman"/>
          <w:b/>
        </w:rPr>
        <w:t>Review</w:t>
      </w:r>
      <w:proofErr w:type="gramEnd"/>
    </w:p>
    <w:p w14:paraId="4ADBF839" w14:textId="77777777" w:rsidR="00E5147F" w:rsidRDefault="00E5147F" w:rsidP="00E5147F">
      <w:pPr>
        <w:jc w:val="center"/>
        <w:rPr>
          <w:rFonts w:ascii="Times New Roman" w:hAnsi="Times New Roman"/>
          <w:b/>
        </w:rPr>
      </w:pPr>
      <w:r w:rsidRPr="00E5147F">
        <w:rPr>
          <w:rFonts w:ascii="Times New Roman" w:hAnsi="Times New Roman"/>
          <w:b/>
        </w:rPr>
        <w:t>Time Value of Money</w:t>
      </w:r>
      <w:bookmarkStart w:id="0" w:name="_GoBack"/>
      <w:bookmarkEnd w:id="0"/>
    </w:p>
    <w:p w14:paraId="73CE92B9" w14:textId="77777777" w:rsidR="00E5147F" w:rsidRDefault="00E5147F" w:rsidP="00E5147F">
      <w:pPr>
        <w:rPr>
          <w:rFonts w:ascii="Times New Roman" w:hAnsi="Times New Roman"/>
        </w:rPr>
      </w:pPr>
    </w:p>
    <w:p w14:paraId="56DFB240" w14:textId="77777777" w:rsidR="00E5147F" w:rsidRDefault="00E5147F" w:rsidP="00E5147F">
      <w:pPr>
        <w:rPr>
          <w:rFonts w:ascii="Times New Roman" w:hAnsi="Times New Roman"/>
        </w:rPr>
      </w:pPr>
      <w:r>
        <w:rPr>
          <w:rFonts w:ascii="Times New Roman" w:hAnsi="Times New Roman"/>
        </w:rPr>
        <w:t>Opportunities</w:t>
      </w:r>
    </w:p>
    <w:p w14:paraId="5EC62295" w14:textId="77777777" w:rsidR="00E5147F" w:rsidRDefault="00E5147F" w:rsidP="00E5147F">
      <w:pPr>
        <w:pStyle w:val="ListParagraph"/>
        <w:numPr>
          <w:ilvl w:val="0"/>
          <w:numId w:val="1"/>
        </w:numPr>
        <w:rPr>
          <w:rFonts w:ascii="Times New Roman" w:hAnsi="Times New Roman"/>
        </w:rPr>
      </w:pPr>
      <w:r>
        <w:rPr>
          <w:rFonts w:ascii="Times New Roman" w:hAnsi="Times New Roman"/>
        </w:rPr>
        <w:t>When an investment opportunity pops up, there’s specific info you need to know to make a good decision</w:t>
      </w:r>
    </w:p>
    <w:p w14:paraId="72298618" w14:textId="77777777" w:rsidR="00E5147F" w:rsidRDefault="001A2E88" w:rsidP="00E5147F">
      <w:pPr>
        <w:pStyle w:val="ListParagraph"/>
        <w:numPr>
          <w:ilvl w:val="1"/>
          <w:numId w:val="1"/>
        </w:numP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198981A8" wp14:editId="4B3FC825">
                <wp:simplePos x="0" y="0"/>
                <wp:positionH relativeFrom="column">
                  <wp:posOffset>2857500</wp:posOffset>
                </wp:positionH>
                <wp:positionV relativeFrom="paragraph">
                  <wp:posOffset>80645</wp:posOffset>
                </wp:positionV>
                <wp:extent cx="26289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7D927" w14:textId="77777777" w:rsidR="00CA6846" w:rsidRPr="001A2E88" w:rsidRDefault="00CA6846">
                            <w:pPr>
                              <w:rPr>
                                <w:rFonts w:ascii="Times New Roman" w:hAnsi="Times New Roman"/>
                              </w:rPr>
                            </w:pPr>
                            <w:r>
                              <w:rPr>
                                <w:rFonts w:ascii="Times New Roman" w:hAnsi="Times New Roman"/>
                              </w:rPr>
                              <w:t>What’s the payoff?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25pt;margin-top:6.35pt;width:20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1Y1cwCAAAO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" filled="f" stroked="f">
                <v:textbox>
                  <w:txbxContent>
                    <w:p w14:paraId="6757D927" w14:textId="77777777" w:rsidR="00CA6846" w:rsidRPr="001A2E88" w:rsidRDefault="00CA6846">
                      <w:pPr>
                        <w:rPr>
                          <w:rFonts w:ascii="Times New Roman" w:hAnsi="Times New Roman"/>
                        </w:rPr>
                      </w:pPr>
                      <w:r>
                        <w:rPr>
                          <w:rFonts w:ascii="Times New Roman" w:hAnsi="Times New Roman"/>
                        </w:rPr>
                        <w:t>What’s the payoff?</w:t>
                      </w:r>
                    </w:p>
                  </w:txbxContent>
                </v:textbox>
                <w10:wrap type="square"/>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68EE2388" wp14:editId="12D60E6C">
                <wp:simplePos x="0" y="0"/>
                <wp:positionH relativeFrom="column">
                  <wp:posOffset>2514600</wp:posOffset>
                </wp:positionH>
                <wp:positionV relativeFrom="paragraph">
                  <wp:posOffset>80645</wp:posOffset>
                </wp:positionV>
                <wp:extent cx="114300" cy="342900"/>
                <wp:effectExtent l="0" t="0" r="38100" b="38100"/>
                <wp:wrapThrough wrapText="bothSides">
                  <wp:wrapPolygon edited="0">
                    <wp:start x="0" y="0"/>
                    <wp:lineTo x="0" y="22400"/>
                    <wp:lineTo x="24000" y="22400"/>
                    <wp:lineTo x="24000" y="0"/>
                    <wp:lineTo x="0" y="0"/>
                  </wp:wrapPolygon>
                </wp:wrapThrough>
                <wp:docPr id="1" name="Right Brace 1"/>
                <wp:cNvGraphicFramePr/>
                <a:graphic xmlns:a="http://schemas.openxmlformats.org/drawingml/2006/main">
                  <a:graphicData uri="http://schemas.microsoft.com/office/word/2010/wordprocessingShape">
                    <wps:wsp>
                      <wps:cNvSpPr/>
                      <wps:spPr>
                        <a:xfrm>
                          <a:off x="0" y="0"/>
                          <a:ext cx="114300" cy="342900"/>
                        </a:xfrm>
                        <a:prstGeom prst="rightBrace">
                          <a:avLst/>
                        </a:prstGeom>
                        <a:noFill/>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8pt;margin-top:6.35pt;width:9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" adj="600" strokecolor="black [3213]" strokeweight="2pt">
                <w10:wrap type="through"/>
              </v:shape>
            </w:pict>
          </mc:Fallback>
        </mc:AlternateContent>
      </w:r>
      <w:r w:rsidR="00E5147F">
        <w:rPr>
          <w:rFonts w:ascii="Times New Roman" w:hAnsi="Times New Roman"/>
        </w:rPr>
        <w:t>What are the revenues?</w:t>
      </w:r>
    </w:p>
    <w:p w14:paraId="3E0A2A00" w14:textId="77777777" w:rsidR="00E5147F" w:rsidRDefault="00E5147F" w:rsidP="00E5147F">
      <w:pPr>
        <w:pStyle w:val="ListParagraph"/>
        <w:numPr>
          <w:ilvl w:val="1"/>
          <w:numId w:val="1"/>
        </w:numPr>
        <w:rPr>
          <w:rFonts w:ascii="Times New Roman" w:hAnsi="Times New Roman"/>
        </w:rPr>
      </w:pPr>
      <w:r>
        <w:rPr>
          <w:rFonts w:ascii="Times New Roman" w:hAnsi="Times New Roman"/>
        </w:rPr>
        <w:t>What are the expenses?</w:t>
      </w:r>
    </w:p>
    <w:p w14:paraId="26FA0F67" w14:textId="77777777" w:rsidR="00E5147F" w:rsidRDefault="00E5147F" w:rsidP="00E5147F">
      <w:pPr>
        <w:pStyle w:val="ListParagraph"/>
        <w:numPr>
          <w:ilvl w:val="1"/>
          <w:numId w:val="1"/>
        </w:numPr>
        <w:rPr>
          <w:rFonts w:ascii="Times New Roman" w:hAnsi="Times New Roman"/>
        </w:rPr>
      </w:pPr>
      <w:r>
        <w:rPr>
          <w:rFonts w:ascii="Times New Roman" w:hAnsi="Times New Roman"/>
        </w:rPr>
        <w:t>Where’s the location?</w:t>
      </w:r>
    </w:p>
    <w:p w14:paraId="622DAE3E" w14:textId="77777777" w:rsidR="00E5147F" w:rsidRDefault="00E5147F" w:rsidP="00E5147F">
      <w:pPr>
        <w:pStyle w:val="ListParagraph"/>
        <w:numPr>
          <w:ilvl w:val="1"/>
          <w:numId w:val="1"/>
        </w:numPr>
        <w:rPr>
          <w:rFonts w:ascii="Times New Roman" w:hAnsi="Times New Roman"/>
        </w:rPr>
      </w:pPr>
      <w:r>
        <w:rPr>
          <w:rFonts w:ascii="Times New Roman" w:hAnsi="Times New Roman"/>
        </w:rPr>
        <w:t>How many investments that are similar fail?</w:t>
      </w:r>
    </w:p>
    <w:p w14:paraId="0D8279D6" w14:textId="77777777" w:rsidR="001A2E88" w:rsidRDefault="001A2E88" w:rsidP="001A2E88">
      <w:pPr>
        <w:pStyle w:val="ListParagraph"/>
        <w:numPr>
          <w:ilvl w:val="2"/>
          <w:numId w:val="1"/>
        </w:numPr>
        <w:rPr>
          <w:rFonts w:ascii="Times New Roman" w:hAnsi="Times New Roman"/>
        </w:rPr>
      </w:pPr>
      <w:r>
        <w:rPr>
          <w:rFonts w:ascii="Times New Roman" w:hAnsi="Times New Roman"/>
        </w:rPr>
        <w:t>What’s the risk of the investment?</w:t>
      </w:r>
    </w:p>
    <w:p w14:paraId="6188BD23" w14:textId="77777777" w:rsidR="00E5147F" w:rsidRDefault="001A2E88" w:rsidP="00E5147F">
      <w:pPr>
        <w:pStyle w:val="ListParagraph"/>
        <w:numPr>
          <w:ilvl w:val="1"/>
          <w:numId w:val="1"/>
        </w:num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38F3FBEF" wp14:editId="0314CA3B">
                <wp:simplePos x="0" y="0"/>
                <wp:positionH relativeFrom="column">
                  <wp:posOffset>3200400</wp:posOffset>
                </wp:positionH>
                <wp:positionV relativeFrom="paragraph">
                  <wp:posOffset>4445</wp:posOffset>
                </wp:positionV>
                <wp:extent cx="20574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57519" w14:textId="77777777" w:rsidR="00CA6846" w:rsidRPr="004D4193" w:rsidRDefault="00CA6846" w:rsidP="004D4193">
                            <w:pPr>
                              <w:jc w:val="center"/>
                              <w:rPr>
                                <w:rFonts w:ascii="Times New Roman" w:hAnsi="Times New Roman"/>
                              </w:rPr>
                            </w:pPr>
                            <w:r>
                              <w:rPr>
                                <w:rFonts w:ascii="Times New Roman" w:hAnsi="Times New Roman"/>
                              </w:rPr>
                              <w:t>What’s the opportunity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52pt;margin-top:.35pt;width:16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bD6s8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" filled="f" stroked="f">
                <v:textbox>
                  <w:txbxContent>
                    <w:p w14:paraId="1F357519" w14:textId="77777777" w:rsidR="00CA6846" w:rsidRPr="004D4193" w:rsidRDefault="00CA6846" w:rsidP="004D4193">
                      <w:pPr>
                        <w:jc w:val="center"/>
                        <w:rPr>
                          <w:rFonts w:ascii="Times New Roman" w:hAnsi="Times New Roman"/>
                        </w:rPr>
                      </w:pPr>
                      <w:r>
                        <w:rPr>
                          <w:rFonts w:ascii="Times New Roman" w:hAnsi="Times New Roman"/>
                        </w:rPr>
                        <w:t>What’s the opportunity cost?</w:t>
                      </w:r>
                    </w:p>
                  </w:txbxContent>
                </v:textbox>
                <w10:wrap type="square"/>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4F9EFB12" wp14:editId="2112BFE1">
                <wp:simplePos x="0" y="0"/>
                <wp:positionH relativeFrom="column">
                  <wp:posOffset>3086100</wp:posOffset>
                </wp:positionH>
                <wp:positionV relativeFrom="paragraph">
                  <wp:posOffset>118745</wp:posOffset>
                </wp:positionV>
                <wp:extent cx="114300" cy="114300"/>
                <wp:effectExtent l="0" t="0" r="38100" b="38100"/>
                <wp:wrapThrough wrapText="bothSides">
                  <wp:wrapPolygon edited="0">
                    <wp:start x="0" y="0"/>
                    <wp:lineTo x="0" y="24000"/>
                    <wp:lineTo x="24000" y="24000"/>
                    <wp:lineTo x="24000" y="0"/>
                    <wp:lineTo x="0" y="0"/>
                  </wp:wrapPolygon>
                </wp:wrapThrough>
                <wp:docPr id="2" name="Right Brace 2"/>
                <wp:cNvGraphicFramePr/>
                <a:graphic xmlns:a="http://schemas.openxmlformats.org/drawingml/2006/main">
                  <a:graphicData uri="http://schemas.microsoft.com/office/word/2010/wordprocessingShape">
                    <wps:wsp>
                      <wps:cNvSpPr/>
                      <wps:spPr>
                        <a:xfrm>
                          <a:off x="0" y="0"/>
                          <a:ext cx="114300" cy="114300"/>
                        </a:xfrm>
                        <a:prstGeom prst="rightBrace">
                          <a:avLst/>
                        </a:prstGeom>
                        <a:noFill/>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 o:spid="_x0000_s1026" type="#_x0000_t88" style="position:absolute;margin-left:243pt;margin-top:9.35pt;width:9pt;height: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" strokecolor="black [3213]" strokeweight="2pt">
                <w10:wrap type="through"/>
              </v:shape>
            </w:pict>
          </mc:Fallback>
        </mc:AlternateContent>
      </w:r>
      <w:r w:rsidR="00E5147F">
        <w:rPr>
          <w:rFonts w:ascii="Times New Roman" w:hAnsi="Times New Roman"/>
        </w:rPr>
        <w:t>How long is the investment for?</w:t>
      </w:r>
    </w:p>
    <w:p w14:paraId="55CCE2F9" w14:textId="77777777" w:rsidR="00E5147F" w:rsidRDefault="00E5147F" w:rsidP="00E5147F">
      <w:pPr>
        <w:pStyle w:val="ListParagraph"/>
        <w:numPr>
          <w:ilvl w:val="1"/>
          <w:numId w:val="1"/>
        </w:numPr>
        <w:rPr>
          <w:rFonts w:ascii="Times New Roman" w:hAnsi="Times New Roman"/>
        </w:rPr>
      </w:pPr>
      <w:r>
        <w:rPr>
          <w:rFonts w:ascii="Times New Roman" w:hAnsi="Times New Roman"/>
        </w:rPr>
        <w:t>Where else could we invest?</w:t>
      </w:r>
    </w:p>
    <w:p w14:paraId="302C3C94" w14:textId="77777777" w:rsidR="004D4193" w:rsidRDefault="004D4193" w:rsidP="004D4193">
      <w:pPr>
        <w:rPr>
          <w:rFonts w:ascii="Times New Roman" w:hAnsi="Times New Roman"/>
        </w:rPr>
      </w:pPr>
    </w:p>
    <w:p w14:paraId="2C1CD69A" w14:textId="77777777" w:rsidR="004D4193" w:rsidRDefault="004D4193" w:rsidP="004D4193">
      <w:pPr>
        <w:rPr>
          <w:rFonts w:ascii="Times New Roman" w:hAnsi="Times New Roman"/>
        </w:rPr>
      </w:pPr>
      <w:r>
        <w:rPr>
          <w:rFonts w:ascii="Times New Roman" w:hAnsi="Times New Roman"/>
        </w:rPr>
        <w:t>The Idea of TVM:</w:t>
      </w:r>
    </w:p>
    <w:p w14:paraId="6961ADCE" w14:textId="77777777" w:rsidR="004D4193" w:rsidRDefault="004D4193" w:rsidP="004D4193">
      <w:pPr>
        <w:pStyle w:val="ListParagraph"/>
        <w:numPr>
          <w:ilvl w:val="0"/>
          <w:numId w:val="1"/>
        </w:numPr>
        <w:rPr>
          <w:rFonts w:ascii="Times New Roman" w:hAnsi="Times New Roman"/>
        </w:rPr>
      </w:pPr>
      <w:r>
        <w:rPr>
          <w:rFonts w:ascii="Times New Roman" w:hAnsi="Times New Roman"/>
        </w:rPr>
        <w:t>A dollar today isn’t the same as a dollar expected tomorrow</w:t>
      </w:r>
    </w:p>
    <w:p w14:paraId="6355AC33" w14:textId="77777777" w:rsidR="004D4193" w:rsidRDefault="004D4193" w:rsidP="004D4193">
      <w:pPr>
        <w:pStyle w:val="ListParagraph"/>
        <w:numPr>
          <w:ilvl w:val="0"/>
          <w:numId w:val="1"/>
        </w:numPr>
        <w:rPr>
          <w:rFonts w:ascii="Times New Roman" w:hAnsi="Times New Roman"/>
        </w:rPr>
      </w:pPr>
      <w:r>
        <w:rPr>
          <w:rFonts w:ascii="Times New Roman" w:hAnsi="Times New Roman"/>
        </w:rPr>
        <w:t>The evaluation of future cash flows is a fundamental theme underlying all areas of finance</w:t>
      </w:r>
    </w:p>
    <w:p w14:paraId="68BBFDBC" w14:textId="77777777" w:rsidR="004D4193" w:rsidRDefault="004D4193" w:rsidP="004D4193">
      <w:pPr>
        <w:pStyle w:val="ListParagraph"/>
        <w:numPr>
          <w:ilvl w:val="0"/>
          <w:numId w:val="1"/>
        </w:numPr>
        <w:rPr>
          <w:rFonts w:ascii="Times New Roman" w:hAnsi="Times New Roman"/>
        </w:rPr>
      </w:pPr>
      <w:r>
        <w:rPr>
          <w:rFonts w:ascii="Times New Roman" w:hAnsi="Times New Roman"/>
        </w:rPr>
        <w:t>The concept of TVM is quantified through the use of discounted cash flow analysis (DCF)</w:t>
      </w:r>
    </w:p>
    <w:p w14:paraId="0F021401" w14:textId="77777777" w:rsidR="004D4193" w:rsidRDefault="004D4193" w:rsidP="004D4193">
      <w:pPr>
        <w:pStyle w:val="ListParagraph"/>
        <w:numPr>
          <w:ilvl w:val="0"/>
          <w:numId w:val="1"/>
        </w:numPr>
        <w:rPr>
          <w:rFonts w:ascii="Times New Roman" w:hAnsi="Times New Roman"/>
        </w:rPr>
      </w:pPr>
      <w:r>
        <w:rPr>
          <w:rFonts w:ascii="Times New Roman" w:hAnsi="Times New Roman"/>
        </w:rPr>
        <w:t>DCF techniques allow us to make an exact dollar value adjustment for time and risk so that we can compare the current worth of cash flows arriving at diff times and/or having diff amounts of risk associated with them</w:t>
      </w:r>
    </w:p>
    <w:p w14:paraId="5DC623C2" w14:textId="77777777" w:rsidR="004D4193" w:rsidRDefault="004D4193" w:rsidP="004D4193">
      <w:pPr>
        <w:rPr>
          <w:rFonts w:ascii="Times New Roman" w:hAnsi="Times New Roman"/>
        </w:rPr>
      </w:pPr>
    </w:p>
    <w:p w14:paraId="1556A890" w14:textId="77777777" w:rsidR="004D4193" w:rsidRDefault="004D4193" w:rsidP="004D4193">
      <w:pPr>
        <w:rPr>
          <w:rFonts w:ascii="Times New Roman" w:hAnsi="Times New Roman"/>
        </w:rPr>
      </w:pPr>
      <w:r>
        <w:rPr>
          <w:rFonts w:ascii="Times New Roman" w:hAnsi="Times New Roman"/>
        </w:rPr>
        <w:t>DCF Lump Sum Problems</w:t>
      </w:r>
    </w:p>
    <w:p w14:paraId="388D630C" w14:textId="77777777" w:rsidR="004D4193" w:rsidRDefault="004D4193" w:rsidP="004D4193">
      <w:pPr>
        <w:pStyle w:val="ListParagraph"/>
        <w:numPr>
          <w:ilvl w:val="0"/>
          <w:numId w:val="2"/>
        </w:numPr>
        <w:rPr>
          <w:rFonts w:ascii="Times New Roman" w:hAnsi="Times New Roman"/>
        </w:rPr>
      </w:pPr>
      <w:r w:rsidRPr="004D4193">
        <w:rPr>
          <w:rFonts w:ascii="Times New Roman" w:hAnsi="Times New Roman"/>
          <w:highlight w:val="yellow"/>
        </w:rPr>
        <w:t>Lump Sum</w:t>
      </w:r>
      <w:r>
        <w:rPr>
          <w:rFonts w:ascii="Times New Roman" w:hAnsi="Times New Roman"/>
        </w:rPr>
        <w:t>: a single cash flow at one point in time</w:t>
      </w:r>
    </w:p>
    <w:p w14:paraId="231D88D2" w14:textId="77777777" w:rsidR="004D4193" w:rsidRDefault="004D4193" w:rsidP="004D4193">
      <w:pPr>
        <w:pStyle w:val="ListParagraph"/>
        <w:numPr>
          <w:ilvl w:val="1"/>
          <w:numId w:val="2"/>
        </w:numPr>
        <w:rPr>
          <w:rFonts w:ascii="Times New Roman" w:hAnsi="Times New Roman"/>
        </w:rPr>
      </w:pPr>
      <w:r>
        <w:rPr>
          <w:rFonts w:ascii="Times New Roman" w:hAnsi="Times New Roman"/>
        </w:rPr>
        <w:t>PV = present value; value of a cash flow today</w:t>
      </w:r>
    </w:p>
    <w:p w14:paraId="3F16A260" w14:textId="77777777" w:rsidR="004D4193" w:rsidRDefault="004D4193" w:rsidP="004D4193">
      <w:pPr>
        <w:pStyle w:val="ListParagraph"/>
        <w:numPr>
          <w:ilvl w:val="1"/>
          <w:numId w:val="2"/>
        </w:numPr>
        <w:rPr>
          <w:rFonts w:ascii="Times New Roman" w:hAnsi="Times New Roman"/>
        </w:rPr>
      </w:pPr>
      <w:r>
        <w:rPr>
          <w:rFonts w:ascii="Times New Roman" w:hAnsi="Times New Roman"/>
        </w:rPr>
        <w:t>FV = future value; value of a cash flow at some point in the future</w:t>
      </w:r>
    </w:p>
    <w:p w14:paraId="62601EA8" w14:textId="77777777" w:rsidR="004D4193" w:rsidRDefault="004D4193" w:rsidP="004D4193">
      <w:pPr>
        <w:pStyle w:val="ListParagraph"/>
        <w:numPr>
          <w:ilvl w:val="1"/>
          <w:numId w:val="2"/>
        </w:numPr>
        <w:rPr>
          <w:rFonts w:ascii="Times New Roman" w:hAnsi="Times New Roman"/>
        </w:rPr>
      </w:pPr>
      <w:r>
        <w:rPr>
          <w:rFonts w:ascii="Times New Roman" w:hAnsi="Times New Roman"/>
        </w:rPr>
        <w:t>N = number of periods</w:t>
      </w:r>
    </w:p>
    <w:p w14:paraId="1C84EE72" w14:textId="77777777" w:rsidR="00D91315" w:rsidRDefault="00D91315" w:rsidP="00D91315">
      <w:pPr>
        <w:pStyle w:val="ListParagraph"/>
        <w:numPr>
          <w:ilvl w:val="2"/>
          <w:numId w:val="2"/>
        </w:numPr>
        <w:rPr>
          <w:rFonts w:ascii="Times New Roman" w:hAnsi="Times New Roman"/>
        </w:rPr>
      </w:pPr>
      <w:r>
        <w:rPr>
          <w:rFonts w:ascii="Times New Roman" w:hAnsi="Times New Roman"/>
        </w:rPr>
        <w:t>As N increases, the FV of a cash flow increases because there’s more compounding</w:t>
      </w:r>
    </w:p>
    <w:p w14:paraId="32BC55F8" w14:textId="77777777" w:rsidR="004D4193" w:rsidRDefault="004D4193" w:rsidP="004D4193">
      <w:pPr>
        <w:pStyle w:val="ListParagraph"/>
        <w:numPr>
          <w:ilvl w:val="1"/>
          <w:numId w:val="2"/>
        </w:numPr>
        <w:rPr>
          <w:rFonts w:ascii="Times New Roman" w:hAnsi="Times New Roman"/>
        </w:rPr>
      </w:pPr>
      <w:proofErr w:type="gramStart"/>
      <w:r>
        <w:rPr>
          <w:rFonts w:ascii="Times New Roman" w:hAnsi="Times New Roman"/>
        </w:rPr>
        <w:t>r</w:t>
      </w:r>
      <w:proofErr w:type="gramEnd"/>
      <w:r>
        <w:rPr>
          <w:rFonts w:ascii="Times New Roman" w:hAnsi="Times New Roman"/>
        </w:rPr>
        <w:t xml:space="preserve"> = interest rate / return (as a %)</w:t>
      </w:r>
    </w:p>
    <w:p w14:paraId="7E3ADAAA" w14:textId="77777777" w:rsidR="004D4193" w:rsidRDefault="004D4193" w:rsidP="004D4193">
      <w:pPr>
        <w:pStyle w:val="ListParagraph"/>
        <w:numPr>
          <w:ilvl w:val="2"/>
          <w:numId w:val="2"/>
        </w:numPr>
        <w:rPr>
          <w:rFonts w:ascii="Times New Roman" w:hAnsi="Times New Roman"/>
        </w:rPr>
      </w:pPr>
      <w:proofErr w:type="spellStart"/>
      <w:proofErr w:type="gramStart"/>
      <w:r>
        <w:rPr>
          <w:rFonts w:ascii="Times New Roman" w:hAnsi="Times New Roman"/>
        </w:rPr>
        <w:t>i</w:t>
      </w:r>
      <w:proofErr w:type="spellEnd"/>
      <w:proofErr w:type="gramEnd"/>
      <w:r w:rsidR="00EB7A75">
        <w:rPr>
          <w:rFonts w:ascii="Times New Roman" w:hAnsi="Times New Roman"/>
        </w:rPr>
        <w:t xml:space="preserve"> = discount rate = r</w:t>
      </w:r>
    </w:p>
    <w:p w14:paraId="32E3A837" w14:textId="77777777" w:rsidR="004D4193" w:rsidRDefault="004D4193" w:rsidP="004D4193">
      <w:pPr>
        <w:pStyle w:val="ListParagraph"/>
        <w:numPr>
          <w:ilvl w:val="3"/>
          <w:numId w:val="2"/>
        </w:numPr>
        <w:rPr>
          <w:rFonts w:ascii="Times New Roman" w:hAnsi="Times New Roman"/>
        </w:rPr>
      </w:pPr>
      <w:r>
        <w:rPr>
          <w:rFonts w:ascii="Times New Roman" w:hAnsi="Times New Roman"/>
        </w:rPr>
        <w:t xml:space="preserve">The risk attached to a cash flow is measured in </w:t>
      </w:r>
      <w:proofErr w:type="spellStart"/>
      <w:r>
        <w:rPr>
          <w:rFonts w:ascii="Times New Roman" w:hAnsi="Times New Roman"/>
        </w:rPr>
        <w:t>i</w:t>
      </w:r>
      <w:proofErr w:type="spellEnd"/>
    </w:p>
    <w:p w14:paraId="62B91494" w14:textId="77777777" w:rsidR="00EB7A75" w:rsidRDefault="00EB7A75" w:rsidP="004D4193">
      <w:pPr>
        <w:pStyle w:val="ListParagraph"/>
        <w:numPr>
          <w:ilvl w:val="3"/>
          <w:numId w:val="2"/>
        </w:numPr>
        <w:rPr>
          <w:rFonts w:ascii="Times New Roman" w:hAnsi="Times New Roman"/>
        </w:rPr>
      </w:pPr>
      <w:r>
        <w:rPr>
          <w:rFonts w:ascii="Times New Roman" w:hAnsi="Times New Roman"/>
        </w:rPr>
        <w:t xml:space="preserve">Increased risk </w:t>
      </w:r>
      <w:r w:rsidRPr="00EB7A75">
        <w:rPr>
          <w:rFonts w:ascii="Times New Roman" w:hAnsi="Times New Roman"/>
        </w:rPr>
        <w:sym w:font="Wingdings" w:char="F0E0"/>
      </w:r>
      <w:r>
        <w:rPr>
          <w:rFonts w:ascii="Times New Roman" w:hAnsi="Times New Roman"/>
        </w:rPr>
        <w:t xml:space="preserve"> increased return </w:t>
      </w:r>
      <w:r w:rsidRPr="00EB7A75">
        <w:rPr>
          <w:rFonts w:ascii="Times New Roman" w:hAnsi="Times New Roman"/>
        </w:rPr>
        <w:sym w:font="Wingdings" w:char="F0E0"/>
      </w:r>
      <w:r>
        <w:rPr>
          <w:rFonts w:ascii="Times New Roman" w:hAnsi="Times New Roman"/>
        </w:rPr>
        <w:t xml:space="preserve"> increased </w:t>
      </w:r>
      <w:proofErr w:type="spellStart"/>
      <w:r>
        <w:rPr>
          <w:rFonts w:ascii="Times New Roman" w:hAnsi="Times New Roman"/>
        </w:rPr>
        <w:t>i</w:t>
      </w:r>
      <w:proofErr w:type="spellEnd"/>
      <w:r>
        <w:rPr>
          <w:rFonts w:ascii="Times New Roman" w:hAnsi="Times New Roman"/>
        </w:rPr>
        <w:t xml:space="preserve"> = r</w:t>
      </w:r>
    </w:p>
    <w:p w14:paraId="7157605B" w14:textId="77777777" w:rsidR="00EB7A75" w:rsidRDefault="00EB7A75" w:rsidP="00EB7A75">
      <w:pPr>
        <w:pStyle w:val="ListParagraph"/>
        <w:numPr>
          <w:ilvl w:val="4"/>
          <w:numId w:val="2"/>
        </w:numPr>
        <w:rPr>
          <w:rFonts w:ascii="Times New Roman" w:hAnsi="Times New Roman"/>
        </w:rPr>
      </w:pPr>
      <w:r>
        <w:rPr>
          <w:rFonts w:ascii="Times New Roman" w:hAnsi="Times New Roman"/>
        </w:rPr>
        <w:t>Risk and return move together</w:t>
      </w:r>
    </w:p>
    <w:p w14:paraId="40188728" w14:textId="77777777" w:rsidR="0064413F" w:rsidRDefault="00D91315" w:rsidP="0064413F">
      <w:pPr>
        <w:pStyle w:val="ListParagraph"/>
        <w:numPr>
          <w:ilvl w:val="2"/>
          <w:numId w:val="2"/>
        </w:numPr>
        <w:rPr>
          <w:rFonts w:ascii="Times New Roman" w:hAnsi="Times New Roman"/>
        </w:rPr>
      </w:pPr>
      <w:r>
        <w:rPr>
          <w:rFonts w:ascii="Times New Roman" w:hAnsi="Times New Roman"/>
        </w:rPr>
        <w:t xml:space="preserve">As </w:t>
      </w:r>
      <w:proofErr w:type="spellStart"/>
      <w:r>
        <w:rPr>
          <w:rFonts w:ascii="Times New Roman" w:hAnsi="Times New Roman"/>
        </w:rPr>
        <w:t>i</w:t>
      </w:r>
      <w:proofErr w:type="spellEnd"/>
      <w:r>
        <w:rPr>
          <w:rFonts w:ascii="Times New Roman" w:hAnsi="Times New Roman"/>
        </w:rPr>
        <w:t>/r increases, the FV of a cash flow increases because your interest earns more interest</w:t>
      </w:r>
    </w:p>
    <w:p w14:paraId="0805EC5E" w14:textId="77777777" w:rsidR="00EB7A75" w:rsidRDefault="00EB7A75" w:rsidP="00EB7A75">
      <w:pPr>
        <w:pStyle w:val="ListParagraph"/>
        <w:numPr>
          <w:ilvl w:val="2"/>
          <w:numId w:val="2"/>
        </w:numPr>
        <w:rPr>
          <w:rFonts w:ascii="Times New Roman" w:hAnsi="Times New Roman"/>
        </w:rPr>
      </w:pPr>
      <w:r>
        <w:rPr>
          <w:rFonts w:ascii="Times New Roman" w:hAnsi="Times New Roman"/>
        </w:rPr>
        <w:t>Ex of market discount rates:</w:t>
      </w:r>
    </w:p>
    <w:p w14:paraId="664975AA" w14:textId="77777777" w:rsidR="00EB7A75" w:rsidRDefault="00EB7A75" w:rsidP="00EB7A75">
      <w:pPr>
        <w:pStyle w:val="ListParagraph"/>
        <w:numPr>
          <w:ilvl w:val="3"/>
          <w:numId w:val="2"/>
        </w:numPr>
        <w:rPr>
          <w:rFonts w:ascii="Times New Roman" w:hAnsi="Times New Roman"/>
        </w:rPr>
      </w:pPr>
      <w:r>
        <w:rPr>
          <w:rFonts w:ascii="Times New Roman" w:hAnsi="Times New Roman"/>
        </w:rPr>
        <w:t>Bank CD = 1%</w:t>
      </w:r>
    </w:p>
    <w:p w14:paraId="2B33D858" w14:textId="77777777" w:rsidR="00EB7A75" w:rsidRDefault="00EB7A75" w:rsidP="00EB7A75">
      <w:pPr>
        <w:pStyle w:val="ListParagraph"/>
        <w:numPr>
          <w:ilvl w:val="3"/>
          <w:numId w:val="2"/>
        </w:numPr>
        <w:rPr>
          <w:rFonts w:ascii="Times New Roman" w:hAnsi="Times New Roman"/>
        </w:rPr>
      </w:pPr>
      <w:r>
        <w:rPr>
          <w:rFonts w:ascii="Times New Roman" w:hAnsi="Times New Roman"/>
        </w:rPr>
        <w:t>US Bond = 1%-4%</w:t>
      </w:r>
    </w:p>
    <w:p w14:paraId="7EFF7CC9" w14:textId="77777777" w:rsidR="00EB7A75" w:rsidRDefault="00EB7A75" w:rsidP="00EB7A75">
      <w:pPr>
        <w:pStyle w:val="ListParagraph"/>
        <w:numPr>
          <w:ilvl w:val="3"/>
          <w:numId w:val="2"/>
        </w:numPr>
        <w:rPr>
          <w:rFonts w:ascii="Times New Roman" w:hAnsi="Times New Roman"/>
        </w:rPr>
      </w:pPr>
      <w:r>
        <w:rPr>
          <w:rFonts w:ascii="Times New Roman" w:hAnsi="Times New Roman"/>
        </w:rPr>
        <w:t>Stocks = 6%-9%</w:t>
      </w:r>
    </w:p>
    <w:p w14:paraId="2A631C8A" w14:textId="77777777" w:rsidR="00EB7A75" w:rsidRDefault="00EB7A75" w:rsidP="00EB7A75">
      <w:pPr>
        <w:pStyle w:val="ListParagraph"/>
        <w:numPr>
          <w:ilvl w:val="3"/>
          <w:numId w:val="2"/>
        </w:numPr>
        <w:rPr>
          <w:rFonts w:ascii="Times New Roman" w:hAnsi="Times New Roman"/>
        </w:rPr>
      </w:pPr>
      <w:r>
        <w:rPr>
          <w:rFonts w:ascii="Times New Roman" w:hAnsi="Times New Roman"/>
        </w:rPr>
        <w:t>Venture Capital = 30%-60%</w:t>
      </w:r>
    </w:p>
    <w:p w14:paraId="374A94CD" w14:textId="77777777" w:rsidR="004D4193" w:rsidRDefault="004D4193" w:rsidP="004D4193">
      <w:pPr>
        <w:pStyle w:val="ListParagraph"/>
        <w:numPr>
          <w:ilvl w:val="0"/>
          <w:numId w:val="2"/>
        </w:numPr>
        <w:rPr>
          <w:rFonts w:ascii="Times New Roman" w:hAnsi="Times New Roman"/>
        </w:rPr>
      </w:pPr>
      <w:r>
        <w:rPr>
          <w:rFonts w:ascii="Times New Roman" w:hAnsi="Times New Roman"/>
        </w:rPr>
        <w:t>Single Period Problems</w:t>
      </w:r>
    </w:p>
    <w:p w14:paraId="433B5EEE" w14:textId="77777777" w:rsidR="004D4193" w:rsidRDefault="004D4193" w:rsidP="004D4193">
      <w:pPr>
        <w:pStyle w:val="ListParagraph"/>
        <w:numPr>
          <w:ilvl w:val="1"/>
          <w:numId w:val="2"/>
        </w:numPr>
        <w:rPr>
          <w:rFonts w:ascii="Times New Roman" w:hAnsi="Times New Roman"/>
        </w:rPr>
      </w:pPr>
      <w:r>
        <w:rPr>
          <w:rFonts w:ascii="Times New Roman" w:hAnsi="Times New Roman"/>
        </w:rPr>
        <w:t xml:space="preserve">Single period problems ask us to move cash flows ahead or back one period </w:t>
      </w:r>
    </w:p>
    <w:p w14:paraId="57B59DDC" w14:textId="77777777" w:rsidR="00EB7A75" w:rsidRDefault="00EB7A75" w:rsidP="00EB7A75">
      <w:pPr>
        <w:pStyle w:val="ListParagraph"/>
        <w:numPr>
          <w:ilvl w:val="0"/>
          <w:numId w:val="2"/>
        </w:numPr>
        <w:rPr>
          <w:rFonts w:ascii="Times New Roman" w:hAnsi="Times New Roman"/>
        </w:rPr>
      </w:pPr>
      <w:r>
        <w:rPr>
          <w:rFonts w:ascii="Times New Roman" w:hAnsi="Times New Roman"/>
        </w:rPr>
        <w:lastRenderedPageBreak/>
        <w:t>Multiple Period Compounding Problems</w:t>
      </w:r>
    </w:p>
    <w:p w14:paraId="6D75F31C" w14:textId="77777777" w:rsidR="00B069E2" w:rsidRDefault="00B069E2" w:rsidP="00B069E2">
      <w:pPr>
        <w:pStyle w:val="ListParagraph"/>
        <w:numPr>
          <w:ilvl w:val="1"/>
          <w:numId w:val="2"/>
        </w:numPr>
        <w:rPr>
          <w:rFonts w:ascii="Times New Roman" w:hAnsi="Times New Roman"/>
        </w:rPr>
      </w:pPr>
      <w:r>
        <w:rPr>
          <w:rFonts w:ascii="Times New Roman" w:hAnsi="Times New Roman"/>
        </w:rPr>
        <w:t>If we compound more frequently than 1 year, we are paid more interest more frequently and therefore FV increases</w:t>
      </w:r>
    </w:p>
    <w:p w14:paraId="60FC727B" w14:textId="77777777" w:rsidR="00D91315" w:rsidRDefault="00D91315" w:rsidP="00EB7A75">
      <w:pPr>
        <w:pStyle w:val="ListParagraph"/>
        <w:numPr>
          <w:ilvl w:val="0"/>
          <w:numId w:val="2"/>
        </w:numPr>
        <w:rPr>
          <w:rFonts w:ascii="Times New Roman" w:hAnsi="Times New Roman"/>
        </w:rPr>
      </w:pPr>
      <w:r>
        <w:rPr>
          <w:rFonts w:ascii="Times New Roman" w:hAnsi="Times New Roman"/>
        </w:rPr>
        <w:t>NPV of a Cash Flow Stream</w:t>
      </w:r>
    </w:p>
    <w:p w14:paraId="4FC0B585" w14:textId="77777777" w:rsidR="00D91315" w:rsidRDefault="00D91315" w:rsidP="00D91315">
      <w:pPr>
        <w:pStyle w:val="ListParagraph"/>
        <w:numPr>
          <w:ilvl w:val="1"/>
          <w:numId w:val="2"/>
        </w:numPr>
        <w:rPr>
          <w:rFonts w:ascii="Times New Roman" w:hAnsi="Times New Roman"/>
        </w:rPr>
      </w:pPr>
      <w:r>
        <w:rPr>
          <w:rFonts w:ascii="Times New Roman" w:hAnsi="Times New Roman"/>
        </w:rPr>
        <w:t>RULE: with TVM, we can compare cash flows if they are valued at the same point in time</w:t>
      </w:r>
    </w:p>
    <w:p w14:paraId="2F008B2E" w14:textId="77777777" w:rsidR="00D91315" w:rsidRDefault="00D91315" w:rsidP="00D91315">
      <w:pPr>
        <w:pStyle w:val="ListParagraph"/>
        <w:numPr>
          <w:ilvl w:val="2"/>
          <w:numId w:val="2"/>
        </w:numPr>
        <w:rPr>
          <w:rFonts w:ascii="Times New Roman" w:hAnsi="Times New Roman"/>
        </w:rPr>
      </w:pPr>
      <w:r>
        <w:rPr>
          <w:rFonts w:ascii="Times New Roman" w:hAnsi="Times New Roman"/>
        </w:rPr>
        <w:t>Ex: Suppose a friend wants to borrow $1000 today. He promises to pay you back $1050 next year. If you want a 10% return on your investment, what should you do?</w:t>
      </w:r>
    </w:p>
    <w:p w14:paraId="42E831B6" w14:textId="77777777" w:rsidR="00D91315" w:rsidRDefault="00D91315" w:rsidP="00D91315">
      <w:pPr>
        <w:pStyle w:val="ListParagraph"/>
        <w:numPr>
          <w:ilvl w:val="3"/>
          <w:numId w:val="2"/>
        </w:numPr>
        <w:rPr>
          <w:rFonts w:ascii="Times New Roman" w:hAnsi="Times New Roman"/>
        </w:rPr>
      </w:pPr>
      <w:r>
        <w:rPr>
          <w:rFonts w:ascii="Times New Roman" w:hAnsi="Times New Roman"/>
        </w:rPr>
        <w:t>Compare the PV $1000 to the PV of $1050 next year</w:t>
      </w:r>
    </w:p>
    <w:p w14:paraId="60C7F054" w14:textId="77777777" w:rsidR="0064413F" w:rsidRDefault="0064413F" w:rsidP="0064413F">
      <w:pPr>
        <w:rPr>
          <w:rFonts w:ascii="Times New Roman" w:hAnsi="Times New Roman"/>
        </w:rPr>
      </w:pPr>
    </w:p>
    <w:p w14:paraId="715B9EDA" w14:textId="77777777" w:rsidR="0064413F" w:rsidRDefault="0064413F" w:rsidP="0064413F">
      <w:pPr>
        <w:rPr>
          <w:rFonts w:ascii="Times New Roman" w:hAnsi="Times New Roman"/>
        </w:rPr>
      </w:pPr>
      <w:r>
        <w:rPr>
          <w:rFonts w:ascii="Times New Roman" w:hAnsi="Times New Roman"/>
        </w:rPr>
        <w:t>Simple vs. Compound Interest</w:t>
      </w:r>
    </w:p>
    <w:p w14:paraId="62EA1751" w14:textId="77777777" w:rsidR="0064413F" w:rsidRDefault="0064413F" w:rsidP="0064413F">
      <w:pPr>
        <w:pStyle w:val="ListParagraph"/>
        <w:numPr>
          <w:ilvl w:val="0"/>
          <w:numId w:val="3"/>
        </w:numPr>
        <w:rPr>
          <w:rFonts w:ascii="Times New Roman" w:hAnsi="Times New Roman"/>
        </w:rPr>
      </w:pPr>
      <w:r w:rsidRPr="0064413F">
        <w:rPr>
          <w:rFonts w:ascii="Times New Roman" w:hAnsi="Times New Roman"/>
          <w:highlight w:val="yellow"/>
        </w:rPr>
        <w:t>Simple Interest</w:t>
      </w:r>
      <w:r>
        <w:rPr>
          <w:rFonts w:ascii="Times New Roman" w:hAnsi="Times New Roman"/>
        </w:rPr>
        <w:t>: only earn interest on the original principle</w:t>
      </w:r>
    </w:p>
    <w:p w14:paraId="498D5DA9" w14:textId="77777777" w:rsidR="0064413F" w:rsidRDefault="0064413F" w:rsidP="0064413F">
      <w:pPr>
        <w:pStyle w:val="ListParagraph"/>
        <w:numPr>
          <w:ilvl w:val="1"/>
          <w:numId w:val="3"/>
        </w:numPr>
        <w:rPr>
          <w:rFonts w:ascii="Times New Roman" w:hAnsi="Times New Roman"/>
        </w:rPr>
      </w:pPr>
      <w:r>
        <w:rPr>
          <w:rFonts w:ascii="Times New Roman" w:hAnsi="Times New Roman"/>
        </w:rPr>
        <w:t>Ex: only earn 5% per year on the original $100</w:t>
      </w:r>
    </w:p>
    <w:p w14:paraId="4F4EF110" w14:textId="77777777" w:rsidR="0064413F" w:rsidRDefault="0064413F" w:rsidP="0064413F">
      <w:pPr>
        <w:pStyle w:val="ListParagraph"/>
        <w:numPr>
          <w:ilvl w:val="0"/>
          <w:numId w:val="3"/>
        </w:numPr>
        <w:rPr>
          <w:rFonts w:ascii="Times New Roman" w:hAnsi="Times New Roman"/>
        </w:rPr>
      </w:pPr>
      <w:r w:rsidRPr="0064413F">
        <w:rPr>
          <w:rFonts w:ascii="Times New Roman" w:hAnsi="Times New Roman"/>
          <w:highlight w:val="yellow"/>
        </w:rPr>
        <w:t>Compound Interest</w:t>
      </w:r>
      <w:r>
        <w:rPr>
          <w:rFonts w:ascii="Times New Roman" w:hAnsi="Times New Roman"/>
        </w:rPr>
        <w:t>: earn interest on your interest (interest is reinvested)</w:t>
      </w:r>
    </w:p>
    <w:p w14:paraId="2282D665" w14:textId="77777777" w:rsidR="0064413F" w:rsidRDefault="0064413F" w:rsidP="0064413F">
      <w:pPr>
        <w:pStyle w:val="ListParagraph"/>
        <w:numPr>
          <w:ilvl w:val="1"/>
          <w:numId w:val="3"/>
        </w:numPr>
        <w:rPr>
          <w:rFonts w:ascii="Times New Roman" w:hAnsi="Times New Roman"/>
        </w:rPr>
      </w:pPr>
      <w:r>
        <w:rPr>
          <w:rFonts w:ascii="Times New Roman" w:hAnsi="Times New Roman"/>
        </w:rPr>
        <w:t>Ex: the $5 you earn in year 1 earns interest going forward</w:t>
      </w:r>
    </w:p>
    <w:p w14:paraId="1067A388" w14:textId="77777777" w:rsidR="00B069E2" w:rsidRDefault="00B069E2" w:rsidP="00B069E2">
      <w:pPr>
        <w:rPr>
          <w:rFonts w:ascii="Times New Roman" w:hAnsi="Times New Roman"/>
        </w:rPr>
      </w:pPr>
    </w:p>
    <w:p w14:paraId="72F94CC7" w14:textId="77777777" w:rsidR="00B069E2" w:rsidRDefault="00B069E2" w:rsidP="00B069E2">
      <w:pPr>
        <w:rPr>
          <w:rFonts w:ascii="Times New Roman" w:hAnsi="Times New Roman"/>
        </w:rPr>
      </w:pPr>
      <w:r>
        <w:rPr>
          <w:rFonts w:ascii="Times New Roman" w:hAnsi="Times New Roman"/>
        </w:rPr>
        <w:t>Interest Rates</w:t>
      </w:r>
    </w:p>
    <w:p w14:paraId="61036D38" w14:textId="77777777" w:rsidR="00B069E2" w:rsidRDefault="00B069E2" w:rsidP="00B069E2">
      <w:pPr>
        <w:pStyle w:val="ListParagraph"/>
        <w:numPr>
          <w:ilvl w:val="0"/>
          <w:numId w:val="4"/>
        </w:numPr>
        <w:rPr>
          <w:rFonts w:ascii="Times New Roman" w:hAnsi="Times New Roman"/>
        </w:rPr>
      </w:pPr>
      <w:r>
        <w:rPr>
          <w:rFonts w:ascii="Times New Roman" w:hAnsi="Times New Roman"/>
        </w:rPr>
        <w:t>Typically, interest rates are expressed as a nominal or annual rate followed by the compound frequency</w:t>
      </w:r>
    </w:p>
    <w:p w14:paraId="5B81F228" w14:textId="77777777" w:rsidR="00B069E2" w:rsidRDefault="00B069E2" w:rsidP="00B069E2">
      <w:pPr>
        <w:pStyle w:val="ListParagraph"/>
        <w:numPr>
          <w:ilvl w:val="1"/>
          <w:numId w:val="4"/>
        </w:numPr>
        <w:rPr>
          <w:rFonts w:ascii="Times New Roman" w:hAnsi="Times New Roman"/>
        </w:rPr>
      </w:pPr>
      <w:r>
        <w:rPr>
          <w:rFonts w:ascii="Times New Roman" w:hAnsi="Times New Roman"/>
        </w:rPr>
        <w:t>The stated annual rate is called the Annual Percentage Rate (APR)</w:t>
      </w:r>
    </w:p>
    <w:p w14:paraId="2333C931" w14:textId="77777777" w:rsidR="00B069E2" w:rsidRDefault="00B069E2" w:rsidP="00B069E2">
      <w:pPr>
        <w:pStyle w:val="ListParagraph"/>
        <w:numPr>
          <w:ilvl w:val="0"/>
          <w:numId w:val="4"/>
        </w:numPr>
        <w:rPr>
          <w:rFonts w:ascii="Times New Roman" w:hAnsi="Times New Roman"/>
        </w:rPr>
      </w:pPr>
      <w:r>
        <w:rPr>
          <w:rFonts w:ascii="Times New Roman" w:hAnsi="Times New Roman"/>
        </w:rPr>
        <w:t xml:space="preserve">If interest is compounded more than once per year, we need to adjust N and </w:t>
      </w:r>
      <w:proofErr w:type="spellStart"/>
      <w:r>
        <w:rPr>
          <w:rFonts w:ascii="Times New Roman" w:hAnsi="Times New Roman"/>
        </w:rPr>
        <w:t>i</w:t>
      </w:r>
      <w:proofErr w:type="spellEnd"/>
    </w:p>
    <w:p w14:paraId="14BA1C6B" w14:textId="77777777" w:rsidR="00B069E2" w:rsidRDefault="00B069E2" w:rsidP="00B069E2">
      <w:pPr>
        <w:pStyle w:val="ListParagraph"/>
        <w:numPr>
          <w:ilvl w:val="1"/>
          <w:numId w:val="4"/>
        </w:numPr>
        <w:rPr>
          <w:rFonts w:ascii="Times New Roman" w:hAnsi="Times New Roman"/>
        </w:rPr>
      </w:pPr>
      <w:proofErr w:type="gramStart"/>
      <w:r>
        <w:rPr>
          <w:rFonts w:ascii="Times New Roman" w:hAnsi="Times New Roman"/>
        </w:rPr>
        <w:t>m</w:t>
      </w:r>
      <w:proofErr w:type="gramEnd"/>
      <w:r>
        <w:rPr>
          <w:rFonts w:ascii="Times New Roman" w:hAnsi="Times New Roman"/>
        </w:rPr>
        <w:t xml:space="preserve"> = number of times that the interest is compounded </w:t>
      </w:r>
      <w:r w:rsidR="00D53167">
        <w:rPr>
          <w:rFonts w:ascii="Times New Roman" w:hAnsi="Times New Roman"/>
        </w:rPr>
        <w:t>in a year</w:t>
      </w:r>
    </w:p>
    <w:p w14:paraId="42E0F084" w14:textId="77777777" w:rsidR="00D53167" w:rsidRDefault="00D53167" w:rsidP="00D53167">
      <w:pPr>
        <w:pStyle w:val="ListParagraph"/>
        <w:numPr>
          <w:ilvl w:val="2"/>
          <w:numId w:val="4"/>
        </w:numPr>
        <w:rPr>
          <w:rFonts w:ascii="Times New Roman" w:hAnsi="Times New Roman"/>
        </w:rPr>
      </w:pPr>
      <w:r>
        <w:rPr>
          <w:rFonts w:ascii="Times New Roman" w:hAnsi="Times New Roman"/>
        </w:rPr>
        <w:t>Using m, we can adjust the time period and the discount rate to match the compounding frequency</w:t>
      </w:r>
    </w:p>
    <w:p w14:paraId="4A77C1E8" w14:textId="77777777" w:rsidR="00BD4553" w:rsidRDefault="00BD4553" w:rsidP="00D53167">
      <w:pPr>
        <w:pStyle w:val="ListParagraph"/>
        <w:numPr>
          <w:ilvl w:val="2"/>
          <w:numId w:val="4"/>
        </w:numPr>
        <w:rPr>
          <w:rFonts w:ascii="Times New Roman" w:hAnsi="Times New Roman"/>
        </w:rPr>
      </w:pPr>
      <w:r>
        <w:rPr>
          <w:rFonts w:ascii="Times New Roman" w:hAnsi="Times New Roman"/>
        </w:rPr>
        <w:t>A higher m increases FV at a decreasing rate</w:t>
      </w:r>
    </w:p>
    <w:p w14:paraId="6F56C5D5" w14:textId="77777777" w:rsidR="00D53167" w:rsidRDefault="00D53167" w:rsidP="00D53167">
      <w:pPr>
        <w:pStyle w:val="ListParagraph"/>
        <w:numPr>
          <w:ilvl w:val="1"/>
          <w:numId w:val="4"/>
        </w:numPr>
        <w:rPr>
          <w:rFonts w:ascii="Times New Roman" w:hAnsi="Times New Roman"/>
        </w:rPr>
      </w:pPr>
      <w:proofErr w:type="gramStart"/>
      <w:r>
        <w:rPr>
          <w:rFonts w:ascii="Times New Roman" w:hAnsi="Times New Roman"/>
        </w:rPr>
        <w:t>r</w:t>
      </w:r>
      <w:proofErr w:type="gramEnd"/>
      <w:r>
        <w:rPr>
          <w:rFonts w:ascii="Times New Roman" w:hAnsi="Times New Roman"/>
        </w:rPr>
        <w:t>’ = any sub-annual discount rate = (APR) / m</w:t>
      </w:r>
    </w:p>
    <w:p w14:paraId="6EF07370" w14:textId="77777777" w:rsidR="00D53167" w:rsidRDefault="00D53167" w:rsidP="00D53167">
      <w:pPr>
        <w:pStyle w:val="ListParagraph"/>
        <w:numPr>
          <w:ilvl w:val="1"/>
          <w:numId w:val="4"/>
        </w:numPr>
        <w:rPr>
          <w:rFonts w:ascii="Times New Roman" w:hAnsi="Times New Roman"/>
        </w:rPr>
      </w:pPr>
      <w:proofErr w:type="gramStart"/>
      <w:r>
        <w:rPr>
          <w:rFonts w:ascii="Times New Roman" w:hAnsi="Times New Roman"/>
        </w:rPr>
        <w:t>n</w:t>
      </w:r>
      <w:proofErr w:type="gramEnd"/>
      <w:r>
        <w:rPr>
          <w:rFonts w:ascii="Times New Roman" w:hAnsi="Times New Roman"/>
        </w:rPr>
        <w:t>’ = number of sub-annual time periods = (N) x (m)</w:t>
      </w:r>
    </w:p>
    <w:p w14:paraId="4A15F01F" w14:textId="3BB5391E" w:rsidR="00593DD1" w:rsidRDefault="00593DD1" w:rsidP="00593DD1">
      <w:pPr>
        <w:pStyle w:val="ListParagraph"/>
        <w:numPr>
          <w:ilvl w:val="0"/>
          <w:numId w:val="4"/>
        </w:numPr>
        <w:rPr>
          <w:rFonts w:ascii="Times New Roman" w:hAnsi="Times New Roman"/>
        </w:rPr>
      </w:pPr>
      <w:r w:rsidRPr="00593DD1">
        <w:rPr>
          <w:rFonts w:ascii="Times New Roman" w:hAnsi="Times New Roman"/>
          <w:highlight w:val="yellow"/>
        </w:rPr>
        <w:t>Effective Annual Interest Rate</w:t>
      </w:r>
      <w:r>
        <w:rPr>
          <w:rFonts w:ascii="Times New Roman" w:hAnsi="Times New Roman"/>
        </w:rPr>
        <w:t xml:space="preserve"> (EAR): the yearly compounded rate</w:t>
      </w:r>
    </w:p>
    <w:p w14:paraId="12D89025" w14:textId="47ECD60C" w:rsidR="005C36CD" w:rsidRDefault="005C36CD" w:rsidP="005C36CD">
      <w:pPr>
        <w:pStyle w:val="ListParagraph"/>
        <w:numPr>
          <w:ilvl w:val="1"/>
          <w:numId w:val="4"/>
        </w:numPr>
        <w:rPr>
          <w:rFonts w:ascii="Times New Roman" w:hAnsi="Times New Roman"/>
        </w:rPr>
      </w:pPr>
      <w:r>
        <w:rPr>
          <w:rFonts w:ascii="Times New Roman" w:hAnsi="Times New Roman"/>
        </w:rPr>
        <w:t xml:space="preserve">The EAR finds an annual interest rate (one compound period per year) that provides the identical FV </w:t>
      </w:r>
    </w:p>
    <w:p w14:paraId="191EA6AC" w14:textId="04F5B1E9" w:rsidR="005C36CD" w:rsidRDefault="005C36CD" w:rsidP="005C36CD">
      <w:pPr>
        <w:pStyle w:val="ListParagraph"/>
        <w:numPr>
          <w:ilvl w:val="1"/>
          <w:numId w:val="4"/>
        </w:numPr>
        <w:rPr>
          <w:rFonts w:ascii="Times New Roman" w:hAnsi="Times New Roman"/>
        </w:rPr>
      </w:pPr>
      <w:r>
        <w:rPr>
          <w:rFonts w:ascii="Times New Roman" w:hAnsi="Times New Roman"/>
        </w:rPr>
        <w:t>The EAR is the rate if you can only compound once</w:t>
      </w:r>
    </w:p>
    <w:p w14:paraId="60B6DE3B" w14:textId="77777777" w:rsidR="005C36CD" w:rsidRDefault="005C36CD" w:rsidP="005C36CD">
      <w:pPr>
        <w:rPr>
          <w:rFonts w:ascii="Times New Roman" w:hAnsi="Times New Roman"/>
        </w:rPr>
      </w:pPr>
    </w:p>
    <w:p w14:paraId="65E313B4" w14:textId="37D365B2" w:rsidR="005C36CD" w:rsidRDefault="005C36CD" w:rsidP="005C36CD">
      <w:pPr>
        <w:rPr>
          <w:rFonts w:ascii="Times New Roman" w:hAnsi="Times New Roman"/>
        </w:rPr>
      </w:pPr>
      <w:r>
        <w:rPr>
          <w:rFonts w:ascii="Times New Roman" w:hAnsi="Times New Roman"/>
        </w:rPr>
        <w:t>Cash Flow Streams with DCF</w:t>
      </w:r>
    </w:p>
    <w:p w14:paraId="5377D92D" w14:textId="5E3590FA" w:rsidR="005C36CD" w:rsidRDefault="005C36CD" w:rsidP="005C36CD">
      <w:pPr>
        <w:pStyle w:val="ListParagraph"/>
        <w:numPr>
          <w:ilvl w:val="0"/>
          <w:numId w:val="5"/>
        </w:numPr>
        <w:rPr>
          <w:rFonts w:ascii="Times New Roman" w:hAnsi="Times New Roman"/>
        </w:rPr>
      </w:pPr>
      <w:r>
        <w:rPr>
          <w:rFonts w:ascii="Times New Roman" w:hAnsi="Times New Roman"/>
        </w:rPr>
        <w:t>PV with Uneven Cash Flow Streams</w:t>
      </w:r>
    </w:p>
    <w:p w14:paraId="3FFAD14A" w14:textId="143BE6F1" w:rsidR="005C36CD" w:rsidRDefault="005C36CD" w:rsidP="005C36CD">
      <w:pPr>
        <w:pStyle w:val="ListParagraph"/>
        <w:numPr>
          <w:ilvl w:val="1"/>
          <w:numId w:val="5"/>
        </w:numPr>
        <w:rPr>
          <w:rFonts w:ascii="Times New Roman" w:hAnsi="Times New Roman"/>
        </w:rPr>
      </w:pPr>
      <w:r>
        <w:rPr>
          <w:rFonts w:ascii="Times New Roman" w:hAnsi="Times New Roman"/>
        </w:rPr>
        <w:t>Use CF on calculator</w:t>
      </w:r>
    </w:p>
    <w:p w14:paraId="4807AC7F" w14:textId="697170A1" w:rsidR="005C36CD" w:rsidRDefault="005C36CD" w:rsidP="005C36CD">
      <w:pPr>
        <w:pStyle w:val="ListParagraph"/>
        <w:numPr>
          <w:ilvl w:val="0"/>
          <w:numId w:val="5"/>
        </w:numPr>
        <w:rPr>
          <w:rFonts w:ascii="Times New Roman" w:hAnsi="Times New Roman"/>
        </w:rPr>
      </w:pPr>
      <w:r>
        <w:rPr>
          <w:rFonts w:ascii="Times New Roman" w:hAnsi="Times New Roman"/>
        </w:rPr>
        <w:t>FV with Uneven Cash Flow Streams</w:t>
      </w:r>
    </w:p>
    <w:p w14:paraId="591763F8" w14:textId="716318AD" w:rsidR="005C36CD" w:rsidRDefault="005C36CD" w:rsidP="005C36CD">
      <w:pPr>
        <w:pStyle w:val="ListParagraph"/>
        <w:numPr>
          <w:ilvl w:val="1"/>
          <w:numId w:val="5"/>
        </w:numPr>
        <w:rPr>
          <w:rFonts w:ascii="Times New Roman" w:hAnsi="Times New Roman"/>
        </w:rPr>
      </w:pPr>
      <w:r>
        <w:rPr>
          <w:rFonts w:ascii="Times New Roman" w:hAnsi="Times New Roman"/>
        </w:rPr>
        <w:t>Find the FV of each cash flow stream and add them up</w:t>
      </w:r>
    </w:p>
    <w:p w14:paraId="057F1AA5" w14:textId="110C52A0" w:rsidR="00B65650" w:rsidRDefault="00B65650" w:rsidP="00B65650">
      <w:pPr>
        <w:pStyle w:val="ListParagraph"/>
        <w:numPr>
          <w:ilvl w:val="0"/>
          <w:numId w:val="5"/>
        </w:numPr>
        <w:rPr>
          <w:rFonts w:ascii="Times New Roman" w:hAnsi="Times New Roman"/>
        </w:rPr>
      </w:pPr>
      <w:r>
        <w:rPr>
          <w:rFonts w:ascii="Times New Roman" w:hAnsi="Times New Roman"/>
        </w:rPr>
        <w:t>Ordinary Annuities</w:t>
      </w:r>
    </w:p>
    <w:p w14:paraId="782DD333" w14:textId="20CA8AC9" w:rsidR="00B65650" w:rsidRDefault="00B65650" w:rsidP="00B65650">
      <w:pPr>
        <w:pStyle w:val="ListParagraph"/>
        <w:numPr>
          <w:ilvl w:val="1"/>
          <w:numId w:val="5"/>
        </w:numPr>
        <w:rPr>
          <w:rFonts w:ascii="Times New Roman" w:hAnsi="Times New Roman"/>
        </w:rPr>
      </w:pPr>
      <w:r w:rsidRPr="00B65650">
        <w:rPr>
          <w:rFonts w:ascii="Times New Roman" w:hAnsi="Times New Roman"/>
          <w:highlight w:val="yellow"/>
        </w:rPr>
        <w:t>Ordinary Annuity</w:t>
      </w:r>
      <w:r>
        <w:rPr>
          <w:rFonts w:ascii="Times New Roman" w:hAnsi="Times New Roman"/>
        </w:rPr>
        <w:t>: a cash flow stream in which an equal flow (payment) occurs at the end of every period for n periods</w:t>
      </w:r>
    </w:p>
    <w:p w14:paraId="64E8A493" w14:textId="7AFE7969" w:rsidR="00B65650" w:rsidRPr="00B65650" w:rsidRDefault="00B65650" w:rsidP="00B65650">
      <w:pPr>
        <w:pStyle w:val="ListParagraph"/>
        <w:numPr>
          <w:ilvl w:val="1"/>
          <w:numId w:val="5"/>
        </w:numPr>
        <w:rPr>
          <w:rFonts w:ascii="Times New Roman" w:hAnsi="Times New Roman"/>
        </w:rPr>
      </w:pPr>
      <w:r>
        <w:rPr>
          <w:rFonts w:ascii="Times New Roman" w:hAnsi="Times New Roman"/>
        </w:rPr>
        <w:t>PV of an Ordinary Annuity</w:t>
      </w:r>
    </w:p>
    <w:p w14:paraId="0C216F5B" w14:textId="79B9B884" w:rsidR="00B65650" w:rsidRDefault="00B65650" w:rsidP="00B65650">
      <w:pPr>
        <w:pStyle w:val="ListParagraph"/>
        <w:numPr>
          <w:ilvl w:val="1"/>
          <w:numId w:val="5"/>
        </w:numPr>
        <w:rPr>
          <w:rFonts w:ascii="Times New Roman" w:hAnsi="Times New Roman"/>
        </w:rPr>
      </w:pPr>
      <w:r>
        <w:rPr>
          <w:rFonts w:ascii="Times New Roman" w:hAnsi="Times New Roman"/>
        </w:rPr>
        <w:t>FV of an Ordinary Annuity</w:t>
      </w:r>
    </w:p>
    <w:p w14:paraId="0F849CE5" w14:textId="71485457" w:rsidR="00B65650" w:rsidRDefault="00B65650" w:rsidP="00B65650">
      <w:pPr>
        <w:pStyle w:val="ListParagraph"/>
        <w:numPr>
          <w:ilvl w:val="2"/>
          <w:numId w:val="5"/>
        </w:numPr>
        <w:rPr>
          <w:rFonts w:ascii="Times New Roman" w:hAnsi="Times New Roman"/>
        </w:rPr>
      </w:pPr>
      <w:r>
        <w:rPr>
          <w:rFonts w:ascii="Times New Roman" w:hAnsi="Times New Roman"/>
        </w:rPr>
        <w:t>Ex: retirement planning</w:t>
      </w:r>
    </w:p>
    <w:p w14:paraId="6DCF8E85" w14:textId="3CA291CF" w:rsidR="00D9364D" w:rsidRDefault="00D9364D" w:rsidP="00D9364D">
      <w:pPr>
        <w:pStyle w:val="ListParagraph"/>
        <w:numPr>
          <w:ilvl w:val="0"/>
          <w:numId w:val="5"/>
        </w:numPr>
        <w:rPr>
          <w:rFonts w:ascii="Times New Roman" w:hAnsi="Times New Roman"/>
        </w:rPr>
      </w:pPr>
      <w:r>
        <w:rPr>
          <w:rFonts w:ascii="Times New Roman" w:hAnsi="Times New Roman"/>
        </w:rPr>
        <w:t>Annuity Due</w:t>
      </w:r>
    </w:p>
    <w:p w14:paraId="4E9B7349" w14:textId="2A7F8B7E" w:rsidR="00D9364D" w:rsidRDefault="00D9364D" w:rsidP="00D9364D">
      <w:pPr>
        <w:pStyle w:val="ListParagraph"/>
        <w:numPr>
          <w:ilvl w:val="1"/>
          <w:numId w:val="5"/>
        </w:numPr>
        <w:rPr>
          <w:rFonts w:ascii="Times New Roman" w:hAnsi="Times New Roman"/>
        </w:rPr>
      </w:pPr>
      <w:r w:rsidRPr="00D9364D">
        <w:rPr>
          <w:rFonts w:ascii="Times New Roman" w:hAnsi="Times New Roman"/>
          <w:highlight w:val="yellow"/>
        </w:rPr>
        <w:t>Annuity Due</w:t>
      </w:r>
      <w:r>
        <w:rPr>
          <w:rFonts w:ascii="Times New Roman" w:hAnsi="Times New Roman"/>
        </w:rPr>
        <w:t>: describes a payment stream where the payments are made at the beginning of the period</w:t>
      </w:r>
    </w:p>
    <w:p w14:paraId="65167B28" w14:textId="66E8B973" w:rsidR="00D9364D" w:rsidRDefault="00D9364D" w:rsidP="00D9364D">
      <w:pPr>
        <w:pStyle w:val="ListParagraph"/>
        <w:numPr>
          <w:ilvl w:val="2"/>
          <w:numId w:val="5"/>
        </w:numPr>
        <w:rPr>
          <w:rFonts w:ascii="Times New Roman" w:hAnsi="Times New Roman"/>
        </w:rPr>
      </w:pPr>
      <w:r>
        <w:rPr>
          <w:rFonts w:ascii="Times New Roman" w:hAnsi="Times New Roman"/>
        </w:rPr>
        <w:t>Ex: Leases and retirement withdraws</w:t>
      </w:r>
    </w:p>
    <w:p w14:paraId="647FD15E" w14:textId="77777777" w:rsidR="000763AA" w:rsidRDefault="000763AA" w:rsidP="000763AA">
      <w:pPr>
        <w:rPr>
          <w:rFonts w:ascii="Times New Roman" w:hAnsi="Times New Roman"/>
        </w:rPr>
      </w:pPr>
    </w:p>
    <w:p w14:paraId="667B2379" w14:textId="77777777" w:rsidR="000763AA" w:rsidRDefault="000763AA" w:rsidP="000763AA">
      <w:pPr>
        <w:pStyle w:val="ListParagraph"/>
        <w:ind w:left="1440"/>
        <w:rPr>
          <w:rFonts w:ascii="Times New Roman" w:hAnsi="Times New Roman"/>
        </w:rPr>
      </w:pPr>
      <w:r>
        <w:rPr>
          <w:rFonts w:ascii="Times New Roman" w:hAnsi="Times New Roman"/>
        </w:rPr>
        <w:t>PV annuity due = (PV ordinary) x (1+r’)</w:t>
      </w:r>
    </w:p>
    <w:p w14:paraId="2CCD9934" w14:textId="77777777" w:rsidR="000763AA" w:rsidRPr="000763AA" w:rsidRDefault="000763AA" w:rsidP="000763AA">
      <w:pPr>
        <w:ind w:left="1440"/>
        <w:rPr>
          <w:rFonts w:ascii="Times New Roman" w:hAnsi="Times New Roman"/>
        </w:rPr>
      </w:pPr>
    </w:p>
    <w:p w14:paraId="091F539D" w14:textId="49CB7C66" w:rsidR="00D9364D" w:rsidRDefault="00D9364D" w:rsidP="00D9364D">
      <w:pPr>
        <w:pStyle w:val="ListParagraph"/>
        <w:numPr>
          <w:ilvl w:val="1"/>
          <w:numId w:val="5"/>
        </w:numPr>
        <w:rPr>
          <w:rFonts w:ascii="Times New Roman" w:hAnsi="Times New Roman"/>
        </w:rPr>
      </w:pPr>
      <w:r>
        <w:rPr>
          <w:rFonts w:ascii="Times New Roman" w:hAnsi="Times New Roman"/>
        </w:rPr>
        <w:t>With annuities due, each payment is one period sooner than a regular annuity so we earn one extra period of interest</w:t>
      </w:r>
      <w:r w:rsidR="000763AA">
        <w:rPr>
          <w:rFonts w:ascii="Times New Roman" w:hAnsi="Times New Roman"/>
        </w:rPr>
        <w:t xml:space="preserve"> (more valuable)</w:t>
      </w:r>
    </w:p>
    <w:p w14:paraId="1D0CD305" w14:textId="25F10447" w:rsidR="000763AA" w:rsidRDefault="00CF7FEE" w:rsidP="000763AA">
      <w:pPr>
        <w:pStyle w:val="ListParagraph"/>
        <w:numPr>
          <w:ilvl w:val="0"/>
          <w:numId w:val="5"/>
        </w:numPr>
        <w:rPr>
          <w:rFonts w:ascii="Times New Roman" w:hAnsi="Times New Roman"/>
        </w:rPr>
      </w:pPr>
      <w:r>
        <w:rPr>
          <w:rFonts w:ascii="Times New Roman" w:hAnsi="Times New Roman"/>
        </w:rPr>
        <w:t>Amortized Loans</w:t>
      </w:r>
    </w:p>
    <w:p w14:paraId="25F43DBB" w14:textId="2A3DED5D" w:rsidR="00CF7FEE" w:rsidRDefault="00CF7FEE" w:rsidP="00CF7FEE">
      <w:pPr>
        <w:pStyle w:val="ListParagraph"/>
        <w:numPr>
          <w:ilvl w:val="1"/>
          <w:numId w:val="5"/>
        </w:numPr>
        <w:rPr>
          <w:rFonts w:ascii="Times New Roman" w:hAnsi="Times New Roman"/>
        </w:rPr>
      </w:pPr>
      <w:r w:rsidRPr="00CF7FEE">
        <w:rPr>
          <w:rFonts w:ascii="Times New Roman" w:hAnsi="Times New Roman"/>
          <w:highlight w:val="yellow"/>
        </w:rPr>
        <w:t>Amortized Loan</w:t>
      </w:r>
      <w:r>
        <w:rPr>
          <w:rFonts w:ascii="Times New Roman" w:hAnsi="Times New Roman"/>
        </w:rPr>
        <w:t>: a loan repaid in equal payments over its life where the payments include interest and principal</w:t>
      </w:r>
    </w:p>
    <w:p w14:paraId="24C7CCE6" w14:textId="12B1A836" w:rsidR="00CF7FEE" w:rsidRDefault="00CF7FEE" w:rsidP="00CF7FEE">
      <w:pPr>
        <w:pStyle w:val="ListParagraph"/>
        <w:numPr>
          <w:ilvl w:val="2"/>
          <w:numId w:val="5"/>
        </w:numPr>
        <w:rPr>
          <w:rFonts w:ascii="Times New Roman" w:hAnsi="Times New Roman"/>
        </w:rPr>
      </w:pPr>
      <w:r>
        <w:rPr>
          <w:rFonts w:ascii="Times New Roman" w:hAnsi="Times New Roman"/>
        </w:rPr>
        <w:t>Ex: mortgages and car loans</w:t>
      </w:r>
    </w:p>
    <w:p w14:paraId="200C4B4E" w14:textId="448ECDEC" w:rsidR="00CF7FEE" w:rsidRDefault="00CF7FEE" w:rsidP="00CF7FEE">
      <w:pPr>
        <w:pStyle w:val="ListParagraph"/>
        <w:numPr>
          <w:ilvl w:val="1"/>
          <w:numId w:val="5"/>
        </w:numPr>
        <w:rPr>
          <w:rFonts w:ascii="Times New Roman" w:hAnsi="Times New Roman"/>
        </w:rPr>
      </w:pPr>
      <w:r>
        <w:rPr>
          <w:rFonts w:ascii="Times New Roman" w:hAnsi="Times New Roman"/>
        </w:rPr>
        <w:t>PMT = Principal Reduction + Interest</w:t>
      </w:r>
    </w:p>
    <w:p w14:paraId="7B187D13" w14:textId="126E0771" w:rsidR="00CF7FEE" w:rsidRDefault="00CF7FEE" w:rsidP="00CF7FEE">
      <w:pPr>
        <w:pStyle w:val="ListParagraph"/>
        <w:numPr>
          <w:ilvl w:val="2"/>
          <w:numId w:val="5"/>
        </w:numPr>
        <w:rPr>
          <w:rFonts w:ascii="Times New Roman" w:hAnsi="Times New Roman"/>
        </w:rPr>
      </w:pPr>
      <w:r>
        <w:rPr>
          <w:rFonts w:ascii="Times New Roman" w:hAnsi="Times New Roman"/>
        </w:rPr>
        <w:t>Interest = (Beg Balance) x (r’)</w:t>
      </w:r>
    </w:p>
    <w:p w14:paraId="0B4D1F0A" w14:textId="77777777" w:rsidR="00CF7FEE" w:rsidRDefault="00CF7FEE" w:rsidP="00CF7FEE">
      <w:pPr>
        <w:pStyle w:val="ListParagraph"/>
        <w:numPr>
          <w:ilvl w:val="2"/>
          <w:numId w:val="5"/>
        </w:numPr>
        <w:rPr>
          <w:rFonts w:ascii="Times New Roman" w:hAnsi="Times New Roman"/>
        </w:rPr>
      </w:pPr>
      <w:r>
        <w:rPr>
          <w:rFonts w:ascii="Times New Roman" w:hAnsi="Times New Roman"/>
        </w:rPr>
        <w:t>Principal Reduction: how much ownership you have</w:t>
      </w:r>
    </w:p>
    <w:p w14:paraId="28AC75BC" w14:textId="77777777" w:rsidR="00CF7FEE" w:rsidRDefault="00CF7FEE" w:rsidP="00CF7FEE">
      <w:pPr>
        <w:pStyle w:val="ListParagraph"/>
        <w:numPr>
          <w:ilvl w:val="3"/>
          <w:numId w:val="5"/>
        </w:numPr>
        <w:rPr>
          <w:rFonts w:ascii="Times New Roman" w:hAnsi="Times New Roman"/>
        </w:rPr>
      </w:pPr>
      <w:r>
        <w:rPr>
          <w:rFonts w:ascii="Times New Roman" w:hAnsi="Times New Roman"/>
        </w:rPr>
        <w:t>Principle Reduction = PMT - Interest</w:t>
      </w:r>
    </w:p>
    <w:p w14:paraId="058B8A5A" w14:textId="44E84101" w:rsidR="00CF7FEE" w:rsidRDefault="00CF7FEE" w:rsidP="00094FCA">
      <w:pPr>
        <w:pStyle w:val="ListParagraph"/>
        <w:numPr>
          <w:ilvl w:val="1"/>
          <w:numId w:val="5"/>
        </w:numPr>
        <w:rPr>
          <w:rFonts w:ascii="Times New Roman" w:hAnsi="Times New Roman"/>
        </w:rPr>
      </w:pPr>
      <w:r>
        <w:rPr>
          <w:rFonts w:ascii="Times New Roman" w:hAnsi="Times New Roman"/>
        </w:rPr>
        <w:t>End Balance = Beg Balance – Principle Reduction</w:t>
      </w:r>
    </w:p>
    <w:p w14:paraId="7B117304" w14:textId="5FC2EFD2" w:rsidR="00094FCA" w:rsidRDefault="00094FCA" w:rsidP="00094FCA">
      <w:pPr>
        <w:pStyle w:val="ListParagraph"/>
        <w:numPr>
          <w:ilvl w:val="1"/>
          <w:numId w:val="5"/>
        </w:numPr>
        <w:rPr>
          <w:rFonts w:ascii="Times New Roman" w:hAnsi="Times New Roman"/>
        </w:rPr>
      </w:pPr>
      <w:r>
        <w:rPr>
          <w:rFonts w:ascii="Times New Roman" w:hAnsi="Times New Roman"/>
        </w:rPr>
        <w:t>Principle Paid = Beg Balance – N Balance</w:t>
      </w:r>
    </w:p>
    <w:p w14:paraId="7B2D827D" w14:textId="2E9F50B6" w:rsidR="00CF7FEE" w:rsidRDefault="00CB57C6" w:rsidP="00CF7FEE">
      <w:pPr>
        <w:pStyle w:val="ListParagraph"/>
        <w:numPr>
          <w:ilvl w:val="1"/>
          <w:numId w:val="5"/>
        </w:numPr>
        <w:rPr>
          <w:rFonts w:ascii="Times New Roman" w:hAnsi="Times New Roman"/>
        </w:rPr>
      </w:pPr>
      <w:r>
        <w:rPr>
          <w:rFonts w:ascii="Times New Roman" w:hAnsi="Times New Roman"/>
        </w:rPr>
        <w:t xml:space="preserve">Summary of </w:t>
      </w:r>
      <w:r w:rsidR="00CF7FEE">
        <w:rPr>
          <w:rFonts w:ascii="Times New Roman" w:hAnsi="Times New Roman"/>
        </w:rPr>
        <w:t>Amortization Tables</w:t>
      </w:r>
    </w:p>
    <w:p w14:paraId="1BF3E368" w14:textId="5317E31F" w:rsidR="00CF7FEE" w:rsidRDefault="00CB57C6" w:rsidP="00CF7FEE">
      <w:pPr>
        <w:pStyle w:val="ListParagraph"/>
        <w:numPr>
          <w:ilvl w:val="2"/>
          <w:numId w:val="5"/>
        </w:numPr>
        <w:rPr>
          <w:rFonts w:ascii="Times New Roman" w:hAnsi="Times New Roman"/>
        </w:rPr>
      </w:pPr>
      <w:r>
        <w:rPr>
          <w:rFonts w:ascii="Times New Roman" w:hAnsi="Times New Roman"/>
        </w:rPr>
        <w:t>The payment is constant and is found using the standard annuity formula</w:t>
      </w:r>
    </w:p>
    <w:p w14:paraId="30E8191B" w14:textId="71421AC1" w:rsidR="00CB57C6" w:rsidRDefault="00CB57C6" w:rsidP="00CF7FEE">
      <w:pPr>
        <w:pStyle w:val="ListParagraph"/>
        <w:numPr>
          <w:ilvl w:val="2"/>
          <w:numId w:val="5"/>
        </w:numPr>
        <w:rPr>
          <w:rFonts w:ascii="Times New Roman" w:hAnsi="Times New Roman"/>
        </w:rPr>
      </w:pPr>
      <w:r>
        <w:rPr>
          <w:rFonts w:ascii="Times New Roman" w:hAnsi="Times New Roman"/>
        </w:rPr>
        <w:t xml:space="preserve">The beg balance for period n is the PV of an annuity with an interest rate of </w:t>
      </w:r>
      <w:proofErr w:type="spellStart"/>
      <w:r>
        <w:rPr>
          <w:rFonts w:ascii="Times New Roman" w:hAnsi="Times New Roman"/>
        </w:rPr>
        <w:t>i</w:t>
      </w:r>
      <w:proofErr w:type="spellEnd"/>
      <w:r>
        <w:rPr>
          <w:rFonts w:ascii="Times New Roman" w:hAnsi="Times New Roman"/>
        </w:rPr>
        <w:t>’ and n’-1 payments</w:t>
      </w:r>
    </w:p>
    <w:p w14:paraId="2494886A" w14:textId="4FB4EEE8" w:rsidR="00CB57C6" w:rsidRDefault="00094FCA" w:rsidP="00094FCA">
      <w:pPr>
        <w:pStyle w:val="ListParagraph"/>
        <w:numPr>
          <w:ilvl w:val="1"/>
          <w:numId w:val="5"/>
        </w:numPr>
        <w:rPr>
          <w:rFonts w:ascii="Times New Roman" w:hAnsi="Times New Roman"/>
        </w:rPr>
      </w:pPr>
      <w:r>
        <w:rPr>
          <w:rFonts w:ascii="Times New Roman" w:hAnsi="Times New Roman"/>
        </w:rPr>
        <w:t>When to pay off a loan early:</w:t>
      </w:r>
    </w:p>
    <w:p w14:paraId="34161F20" w14:textId="28F93275" w:rsidR="00094FCA" w:rsidRPr="000763AA" w:rsidRDefault="00094FCA" w:rsidP="00094FCA">
      <w:pPr>
        <w:pStyle w:val="ListParagraph"/>
        <w:numPr>
          <w:ilvl w:val="2"/>
          <w:numId w:val="5"/>
        </w:numPr>
        <w:rPr>
          <w:rFonts w:ascii="Times New Roman" w:hAnsi="Times New Roman"/>
        </w:rPr>
      </w:pPr>
      <w:r>
        <w:rPr>
          <w:rFonts w:ascii="Times New Roman" w:hAnsi="Times New Roman"/>
        </w:rPr>
        <w:t>I pay down debt (pay off a loan early) if I cant earn a higher return than the loan rate elsewhere</w:t>
      </w:r>
    </w:p>
    <w:p w14:paraId="0F736E0E" w14:textId="77777777" w:rsidR="00D9364D" w:rsidRDefault="00D9364D" w:rsidP="00094FCA">
      <w:pPr>
        <w:rPr>
          <w:rFonts w:ascii="Times New Roman" w:hAnsi="Times New Roman"/>
        </w:rPr>
      </w:pPr>
    </w:p>
    <w:p w14:paraId="560EB2A2" w14:textId="379EE8B3" w:rsidR="00094FCA" w:rsidRDefault="00094FCA" w:rsidP="00094FCA">
      <w:pPr>
        <w:rPr>
          <w:rFonts w:ascii="Times New Roman" w:hAnsi="Times New Roman"/>
        </w:rPr>
      </w:pPr>
      <w:r>
        <w:rPr>
          <w:rFonts w:ascii="Times New Roman" w:hAnsi="Times New Roman"/>
        </w:rPr>
        <w:t>Comparing Cash Flows</w:t>
      </w:r>
    </w:p>
    <w:p w14:paraId="0CE7E73E" w14:textId="0583C0F9" w:rsidR="00094FCA" w:rsidRDefault="00094FCA" w:rsidP="00094FCA">
      <w:pPr>
        <w:pStyle w:val="ListParagraph"/>
        <w:numPr>
          <w:ilvl w:val="0"/>
          <w:numId w:val="6"/>
        </w:numPr>
        <w:rPr>
          <w:rFonts w:ascii="Times New Roman" w:hAnsi="Times New Roman"/>
        </w:rPr>
      </w:pPr>
      <w:r>
        <w:rPr>
          <w:rFonts w:ascii="Times New Roman" w:hAnsi="Times New Roman"/>
        </w:rPr>
        <w:t>We can compare cash flows if they are at the same point in time</w:t>
      </w:r>
    </w:p>
    <w:p w14:paraId="4C70268D" w14:textId="42F98E3F" w:rsidR="00094FCA" w:rsidRDefault="00094FCA" w:rsidP="00094FCA">
      <w:pPr>
        <w:pStyle w:val="ListParagraph"/>
        <w:numPr>
          <w:ilvl w:val="1"/>
          <w:numId w:val="6"/>
        </w:numPr>
        <w:rPr>
          <w:rFonts w:ascii="Times New Roman" w:hAnsi="Times New Roman"/>
        </w:rPr>
      </w:pPr>
      <w:r>
        <w:rPr>
          <w:rFonts w:ascii="Times New Roman" w:hAnsi="Times New Roman"/>
        </w:rPr>
        <w:t>Move the savings into the future (FV)</w:t>
      </w:r>
    </w:p>
    <w:p w14:paraId="2A8ECA74" w14:textId="54751210" w:rsidR="00094FCA" w:rsidRDefault="00094FCA" w:rsidP="00094FCA">
      <w:pPr>
        <w:pStyle w:val="ListParagraph"/>
        <w:numPr>
          <w:ilvl w:val="1"/>
          <w:numId w:val="6"/>
        </w:numPr>
        <w:rPr>
          <w:rFonts w:ascii="Times New Roman" w:hAnsi="Times New Roman"/>
        </w:rPr>
      </w:pPr>
      <w:r>
        <w:rPr>
          <w:rFonts w:ascii="Times New Roman" w:hAnsi="Times New Roman"/>
        </w:rPr>
        <w:t>Move withdraws to the present (PV)</w:t>
      </w:r>
    </w:p>
    <w:p w14:paraId="11A07A00" w14:textId="4E60490C" w:rsidR="00094FCA" w:rsidRDefault="00094FCA" w:rsidP="00094FCA">
      <w:pPr>
        <w:pStyle w:val="ListParagraph"/>
        <w:numPr>
          <w:ilvl w:val="0"/>
          <w:numId w:val="6"/>
        </w:numPr>
        <w:rPr>
          <w:rFonts w:ascii="Times New Roman" w:hAnsi="Times New Roman"/>
        </w:rPr>
      </w:pPr>
      <w:r>
        <w:rPr>
          <w:rFonts w:ascii="Times New Roman" w:hAnsi="Times New Roman"/>
        </w:rPr>
        <w:t>Ex: car value = down payment + loan</w:t>
      </w:r>
    </w:p>
    <w:p w14:paraId="60FC694B" w14:textId="6D83C17E" w:rsidR="00094FCA" w:rsidRDefault="00DE33BF" w:rsidP="00094FCA">
      <w:pPr>
        <w:pStyle w:val="ListParagraph"/>
        <w:numPr>
          <w:ilvl w:val="1"/>
          <w:numId w:val="6"/>
        </w:numPr>
        <w:rPr>
          <w:rFonts w:ascii="Times New Roman" w:hAnsi="Times New Roman"/>
        </w:rPr>
      </w:pPr>
      <w:r>
        <w:rPr>
          <w:rFonts w:ascii="Times New Roman" w:hAnsi="Times New Roman"/>
        </w:rPr>
        <w:t>Down payment = FV of savings</w:t>
      </w:r>
    </w:p>
    <w:p w14:paraId="55B3CB1B" w14:textId="72A2F42F" w:rsidR="00DE33BF" w:rsidRDefault="00DE33BF" w:rsidP="00094FCA">
      <w:pPr>
        <w:pStyle w:val="ListParagraph"/>
        <w:numPr>
          <w:ilvl w:val="1"/>
          <w:numId w:val="6"/>
        </w:numPr>
        <w:rPr>
          <w:rFonts w:ascii="Times New Roman" w:hAnsi="Times New Roman"/>
        </w:rPr>
      </w:pPr>
      <w:r>
        <w:rPr>
          <w:rFonts w:ascii="Times New Roman" w:hAnsi="Times New Roman"/>
        </w:rPr>
        <w:t>Loan = PV of loan payments</w:t>
      </w:r>
    </w:p>
    <w:p w14:paraId="707EA130" w14:textId="77777777" w:rsidR="00DE33BF" w:rsidRDefault="00DE33BF" w:rsidP="00DE33BF">
      <w:pPr>
        <w:rPr>
          <w:rFonts w:ascii="Times New Roman" w:hAnsi="Times New Roman"/>
        </w:rPr>
      </w:pPr>
    </w:p>
    <w:p w14:paraId="2648D36B" w14:textId="7C359329" w:rsidR="00DE33BF" w:rsidRDefault="00DE33BF" w:rsidP="00DE33BF">
      <w:pPr>
        <w:rPr>
          <w:rFonts w:ascii="Times New Roman" w:hAnsi="Times New Roman"/>
        </w:rPr>
      </w:pPr>
      <w:r>
        <w:rPr>
          <w:rFonts w:ascii="Times New Roman" w:hAnsi="Times New Roman"/>
        </w:rPr>
        <w:t>Perpetuities and Annuities</w:t>
      </w:r>
    </w:p>
    <w:p w14:paraId="52E37CBF" w14:textId="7037AB6A" w:rsidR="00DE33BF" w:rsidRDefault="00DE33BF" w:rsidP="00DE33BF">
      <w:pPr>
        <w:pStyle w:val="ListParagraph"/>
        <w:numPr>
          <w:ilvl w:val="0"/>
          <w:numId w:val="7"/>
        </w:numPr>
        <w:rPr>
          <w:rFonts w:ascii="Times New Roman" w:hAnsi="Times New Roman"/>
        </w:rPr>
      </w:pPr>
      <w:r w:rsidRPr="00DE33BF">
        <w:rPr>
          <w:rFonts w:ascii="Times New Roman" w:hAnsi="Times New Roman"/>
          <w:highlight w:val="yellow"/>
        </w:rPr>
        <w:t>Perpetuity</w:t>
      </w:r>
      <w:r>
        <w:rPr>
          <w:rFonts w:ascii="Times New Roman" w:hAnsi="Times New Roman"/>
        </w:rPr>
        <w:t>: an annuity that has no end point (N = infinity)</w:t>
      </w:r>
    </w:p>
    <w:p w14:paraId="218086CA" w14:textId="43A3A419" w:rsidR="00B704D9" w:rsidRDefault="00B704D9" w:rsidP="00DE33BF">
      <w:pPr>
        <w:pStyle w:val="ListParagraph"/>
        <w:numPr>
          <w:ilvl w:val="0"/>
          <w:numId w:val="7"/>
        </w:numPr>
        <w:rPr>
          <w:rFonts w:ascii="Times New Roman" w:hAnsi="Times New Roman"/>
        </w:rPr>
      </w:pPr>
      <w:r w:rsidRPr="00B704D9">
        <w:rPr>
          <w:rFonts w:ascii="Times New Roman" w:hAnsi="Times New Roman"/>
          <w:highlight w:val="yellow"/>
        </w:rPr>
        <w:t>Growing Annuities</w:t>
      </w:r>
      <w:r>
        <w:rPr>
          <w:rFonts w:ascii="Times New Roman" w:hAnsi="Times New Roman"/>
        </w:rPr>
        <w:t>: an annuity that increases or decreases by a fixed percentage every year</w:t>
      </w:r>
    </w:p>
    <w:p w14:paraId="6B4EA883" w14:textId="045D085A" w:rsidR="00B704D9" w:rsidRDefault="00B704D9" w:rsidP="00B704D9">
      <w:pPr>
        <w:pStyle w:val="ListParagraph"/>
        <w:numPr>
          <w:ilvl w:val="1"/>
          <w:numId w:val="7"/>
        </w:numPr>
        <w:rPr>
          <w:rFonts w:ascii="Times New Roman" w:hAnsi="Times New Roman"/>
        </w:rPr>
      </w:pPr>
      <w:r>
        <w:rPr>
          <w:rFonts w:ascii="Times New Roman" w:hAnsi="Times New Roman"/>
        </w:rPr>
        <w:t>Each payment is g% larger or smaller than the last</w:t>
      </w:r>
    </w:p>
    <w:p w14:paraId="21315B60" w14:textId="77777777" w:rsidR="00B704D9" w:rsidRDefault="00B704D9" w:rsidP="00B704D9">
      <w:pPr>
        <w:pStyle w:val="ListParagraph"/>
        <w:numPr>
          <w:ilvl w:val="0"/>
          <w:numId w:val="7"/>
        </w:numPr>
        <w:rPr>
          <w:rFonts w:ascii="Times New Roman" w:hAnsi="Times New Roman"/>
        </w:rPr>
      </w:pPr>
      <w:r w:rsidRPr="00B704D9">
        <w:rPr>
          <w:rFonts w:ascii="Times New Roman" w:hAnsi="Times New Roman"/>
          <w:highlight w:val="yellow"/>
        </w:rPr>
        <w:t>Growing Perpetuity</w:t>
      </w:r>
      <w:r>
        <w:rPr>
          <w:rFonts w:ascii="Times New Roman" w:hAnsi="Times New Roman"/>
        </w:rPr>
        <w:t xml:space="preserve">: a series of cash flows with no end point </w:t>
      </w:r>
    </w:p>
    <w:p w14:paraId="7D8B2306" w14:textId="77777777" w:rsidR="00B704D9" w:rsidRDefault="00B704D9" w:rsidP="00B704D9">
      <w:pPr>
        <w:pStyle w:val="ListParagraph"/>
        <w:numPr>
          <w:ilvl w:val="1"/>
          <w:numId w:val="7"/>
        </w:numPr>
        <w:rPr>
          <w:rFonts w:ascii="Times New Roman" w:hAnsi="Times New Roman"/>
        </w:rPr>
      </w:pPr>
      <w:r>
        <w:rPr>
          <w:rFonts w:ascii="Times New Roman" w:hAnsi="Times New Roman"/>
        </w:rPr>
        <w:t>Each cash flow is g% larger than the last</w:t>
      </w:r>
    </w:p>
    <w:p w14:paraId="0C11C7F9" w14:textId="1A066FF2" w:rsidR="00B704D9" w:rsidRDefault="00CA6846" w:rsidP="00B704D9">
      <w:pPr>
        <w:pStyle w:val="ListParagraph"/>
        <w:numPr>
          <w:ilvl w:val="0"/>
          <w:numId w:val="7"/>
        </w:numPr>
        <w:rPr>
          <w:rFonts w:ascii="Times New Roman" w:hAnsi="Times New Roman"/>
        </w:rPr>
      </w:pPr>
      <w:r w:rsidRPr="00CA6846">
        <w:rPr>
          <w:rFonts w:ascii="Times New Roman" w:hAnsi="Times New Roman"/>
          <w:highlight w:val="yellow"/>
        </w:rPr>
        <w:t>Deferred Annuity</w:t>
      </w:r>
      <w:r>
        <w:rPr>
          <w:rFonts w:ascii="Times New Roman" w:hAnsi="Times New Roman"/>
        </w:rPr>
        <w:t>: a constant cash flow stream that starts x years from today</w:t>
      </w:r>
    </w:p>
    <w:p w14:paraId="040158A1" w14:textId="3BA2609E" w:rsidR="00CA6846" w:rsidRDefault="00CA6846" w:rsidP="00CA6846">
      <w:pPr>
        <w:pStyle w:val="ListParagraph"/>
        <w:numPr>
          <w:ilvl w:val="1"/>
          <w:numId w:val="7"/>
        </w:numPr>
        <w:rPr>
          <w:rFonts w:ascii="Times New Roman" w:hAnsi="Times New Roman"/>
        </w:rPr>
      </w:pPr>
      <w:r>
        <w:rPr>
          <w:rFonts w:ascii="Times New Roman" w:hAnsi="Times New Roman"/>
        </w:rPr>
        <w:t>2 part problem:</w:t>
      </w:r>
    </w:p>
    <w:p w14:paraId="42B1D76E" w14:textId="34301E73" w:rsidR="00CA6846" w:rsidRDefault="00CA6846" w:rsidP="00CA6846">
      <w:pPr>
        <w:pStyle w:val="ListParagraph"/>
        <w:numPr>
          <w:ilvl w:val="2"/>
          <w:numId w:val="7"/>
        </w:numPr>
        <w:rPr>
          <w:rFonts w:ascii="Times New Roman" w:hAnsi="Times New Roman"/>
        </w:rPr>
      </w:pPr>
      <w:r>
        <w:rPr>
          <w:rFonts w:ascii="Times New Roman" w:hAnsi="Times New Roman"/>
        </w:rPr>
        <w:t>1. Find the value of the annuity</w:t>
      </w:r>
    </w:p>
    <w:p w14:paraId="6D83B875" w14:textId="6B3396B8" w:rsidR="00B65650" w:rsidRPr="00496921" w:rsidRDefault="00CA6846" w:rsidP="00B65650">
      <w:pPr>
        <w:pStyle w:val="ListParagraph"/>
        <w:numPr>
          <w:ilvl w:val="2"/>
          <w:numId w:val="7"/>
        </w:numPr>
        <w:rPr>
          <w:rFonts w:ascii="Times New Roman" w:hAnsi="Times New Roman"/>
        </w:rPr>
      </w:pPr>
      <w:r>
        <w:rPr>
          <w:rFonts w:ascii="Times New Roman" w:hAnsi="Times New Roman"/>
        </w:rPr>
        <w:t>2. Find the value today</w:t>
      </w:r>
    </w:p>
    <w:sectPr w:rsidR="00B65650" w:rsidRPr="00496921" w:rsidSect="00874A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73B"/>
    <w:multiLevelType w:val="hybridMultilevel"/>
    <w:tmpl w:val="486E3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D24F9"/>
    <w:multiLevelType w:val="hybridMultilevel"/>
    <w:tmpl w:val="4646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51998"/>
    <w:multiLevelType w:val="hybridMultilevel"/>
    <w:tmpl w:val="31224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55E97"/>
    <w:multiLevelType w:val="hybridMultilevel"/>
    <w:tmpl w:val="4808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B06A4"/>
    <w:multiLevelType w:val="hybridMultilevel"/>
    <w:tmpl w:val="FF1A2B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015C0"/>
    <w:multiLevelType w:val="hybridMultilevel"/>
    <w:tmpl w:val="0858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17183"/>
    <w:multiLevelType w:val="hybridMultilevel"/>
    <w:tmpl w:val="203CFC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7F"/>
    <w:rsid w:val="000763AA"/>
    <w:rsid w:val="00094FCA"/>
    <w:rsid w:val="001A2E88"/>
    <w:rsid w:val="00496921"/>
    <w:rsid w:val="004D4193"/>
    <w:rsid w:val="00593DD1"/>
    <w:rsid w:val="005C36CD"/>
    <w:rsid w:val="00607406"/>
    <w:rsid w:val="0064413F"/>
    <w:rsid w:val="00874A1E"/>
    <w:rsid w:val="00B069E2"/>
    <w:rsid w:val="00B65650"/>
    <w:rsid w:val="00B704D9"/>
    <w:rsid w:val="00BD4553"/>
    <w:rsid w:val="00CA6846"/>
    <w:rsid w:val="00CB57C6"/>
    <w:rsid w:val="00CF7FEE"/>
    <w:rsid w:val="00D53167"/>
    <w:rsid w:val="00D91315"/>
    <w:rsid w:val="00D9364D"/>
    <w:rsid w:val="00DE33BF"/>
    <w:rsid w:val="00E5147F"/>
    <w:rsid w:val="00EB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B7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791</Words>
  <Characters>4514</Characters>
  <Application>Microsoft Macintosh Word</Application>
  <DocSecurity>0</DocSecurity>
  <Lines>37</Lines>
  <Paragraphs>10</Paragraphs>
  <ScaleCrop>false</ScaleCrop>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Grimm</dc:creator>
  <cp:keywords/>
  <dc:description/>
  <cp:lastModifiedBy>Olivia Grimm</cp:lastModifiedBy>
  <cp:revision>4</cp:revision>
  <dcterms:created xsi:type="dcterms:W3CDTF">2017-09-09T14:59:00Z</dcterms:created>
  <dcterms:modified xsi:type="dcterms:W3CDTF">2017-09-18T18:57:00Z</dcterms:modified>
</cp:coreProperties>
</file>